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C2" w:rsidRDefault="006626C2">
      <w:pPr>
        <w:rPr>
          <w:lang w:val="es-ES"/>
        </w:rPr>
      </w:pPr>
      <w:bookmarkStart w:id="0" w:name="_GoBack"/>
      <w:bookmarkEnd w:id="0"/>
      <w:r>
        <w:rPr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.75pt;margin-top:69pt;width:81.95pt;height:40.95pt;z-index:251653632;mso-wrap-style:none;mso-position-horizontal-relative:page;mso-position-vertical-relative:page" stroked="f">
            <v:textbox style="mso-next-textbox:#_x0000_s1028;mso-fit-shape-to-text:t">
              <w:txbxContent>
                <w:p w:rsidR="006626C2" w:rsidRPr="00F66F45" w:rsidRDefault="00F66F45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bidi="hi-IN"/>
                    </w:rPr>
                  </w:pPr>
                  <w:r w:rsidRPr="00F66F45">
                    <w:rPr>
                      <w:rFonts w:ascii="Times New Roman" w:hAnsi="Times New Roman" w:cs="Times New Roman"/>
                      <w:sz w:val="20"/>
                      <w:szCs w:val="20"/>
                      <w:lang w:bidi="hi-IN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7.5pt;height:33.75pt">
                        <v:imagedata r:id="rId4" o:title="template_logo_ZA06399135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>
          <v:shape id="_x0000_s1031" type="#_x0000_t202" style="position:absolute;margin-left:324pt;margin-top:53.65pt;width:255pt;height:17.65pt;z-index:251654656;mso-position-horizontal-relative:page;mso-position-vertical-relative:page" stroked="f">
            <v:textbox style="mso-next-textbox:#_x0000_s1031;mso-fit-shape-to-text:t">
              <w:txbxContent>
                <w:p w:rsidR="006626C2" w:rsidRDefault="006626C2">
                  <w:pPr>
                    <w:pStyle w:val="Ttulodelaconferencia"/>
                  </w:pPr>
                  <w:r>
                    <w:t>Conferencia y exposición de 2004, Nueva York</w:t>
                  </w: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>
          <v:shape id="_x0000_s1037" type="#_x0000_t202" style="position:absolute;margin-left:321.75pt;margin-top:68.25pt;width:243pt;height:85.55pt;z-index:251656704;mso-position-horizontal-relative:page;mso-position-vertical-relative:page" filled="f" stroked="f">
            <v:textbox style="mso-next-textbox:#_x0000_s1037;mso-fit-shape-to-text:t">
              <w:txbxContent>
                <w:tbl>
                  <w:tblPr>
                    <w:tblStyle w:val="Tablanormal"/>
                    <w:tblW w:w="4536" w:type="dxa"/>
                    <w:jc w:val="center"/>
                    <w:tblInd w:w="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6" w:space="0" w:color="FFFFFF"/>
                      <w:insideV w:val="single" w:sz="6" w:space="0" w:color="FFFFFF"/>
                    </w:tblBorders>
                    <w:tblLook w:val="01E0" w:firstRow="1" w:lastRow="1" w:firstColumn="1" w:lastColumn="1" w:noHBand="0" w:noVBand="0"/>
                  </w:tblPr>
                  <w:tblGrid>
                    <w:gridCol w:w="1260"/>
                    <w:gridCol w:w="3276"/>
                  </w:tblGrid>
                  <w:tr w:rsidR="006626C2" w:rsidRPr="00F66F45">
                    <w:trPr>
                      <w:jc w:val="center"/>
                    </w:trPr>
                    <w:tc>
                      <w:tcPr>
                        <w:tcW w:w="1260" w:type="dxa"/>
                        <w:tcBorders>
                          <w:top w:val="single" w:sz="8" w:space="0" w:color="FFFFFF"/>
                          <w:left w:val="single" w:sz="6" w:space="0" w:color="FFFFFF"/>
                          <w:bottom w:val="single" w:sz="6" w:space="0" w:color="FFFFFF"/>
                          <w:right w:val="single" w:sz="8" w:space="0" w:color="FFFFFF"/>
                        </w:tcBorders>
                        <w:shd w:val="clear" w:color="auto" w:fill="00CCFF"/>
                        <w:tcMar>
                          <w:top w:w="43" w:type="dxa"/>
                          <w:left w:w="43" w:type="dxa"/>
                          <w:bottom w:w="43" w:type="dxa"/>
                          <w:right w:w="43" w:type="dxa"/>
                        </w:tcMar>
                      </w:tcPr>
                      <w:p w:rsidR="006626C2" w:rsidRDefault="006626C2">
                        <w:pPr>
                          <w:pStyle w:val="Pistas"/>
                        </w:pPr>
                        <w:r>
                          <w:t>Pista 1</w:t>
                        </w:r>
                      </w:p>
                    </w:tc>
                    <w:tc>
                      <w:tcPr>
                        <w:tcW w:w="327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00CCFF"/>
                        <w:tcMar>
                          <w:top w:w="43" w:type="dxa"/>
                          <w:left w:w="43" w:type="dxa"/>
                          <w:bottom w:w="43" w:type="dxa"/>
                          <w:right w:w="43" w:type="dxa"/>
                        </w:tcMar>
                      </w:tcPr>
                      <w:p w:rsidR="006626C2" w:rsidRDefault="006626C2">
                        <w:pPr>
                          <w:pStyle w:val="Pistas"/>
                        </w:pPr>
                        <w:r>
                          <w:t>Crecimiento en el nuevo milenio</w:t>
                        </w:r>
                      </w:p>
                    </w:tc>
                  </w:tr>
                  <w:tr w:rsidR="006626C2">
                    <w:trPr>
                      <w:jc w:val="center"/>
                    </w:trPr>
                    <w:tc>
                      <w:tcPr>
                        <w:tcW w:w="126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8" w:space="0" w:color="FFFFFF"/>
                        </w:tcBorders>
                        <w:shd w:val="clear" w:color="auto" w:fill="CCFFFF"/>
                        <w:tcMar>
                          <w:top w:w="43" w:type="dxa"/>
                          <w:left w:w="43" w:type="dxa"/>
                          <w:bottom w:w="43" w:type="dxa"/>
                          <w:right w:w="43" w:type="dxa"/>
                        </w:tcMar>
                      </w:tcPr>
                      <w:p w:rsidR="006626C2" w:rsidRDefault="006626C2">
                        <w:pPr>
                          <w:pStyle w:val="Pistas"/>
                        </w:pPr>
                        <w:r>
                          <w:t>Pista 2</w:t>
                        </w:r>
                      </w:p>
                    </w:tc>
                    <w:tc>
                      <w:tcPr>
                        <w:tcW w:w="3276" w:type="dxa"/>
                        <w:tcBorders>
                          <w:top w:val="single" w:sz="6" w:space="0" w:color="FFFFFF"/>
                          <w:left w:val="single" w:sz="8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CFFFF"/>
                        <w:tcMar>
                          <w:top w:w="43" w:type="dxa"/>
                          <w:left w:w="43" w:type="dxa"/>
                          <w:bottom w:w="43" w:type="dxa"/>
                          <w:right w:w="43" w:type="dxa"/>
                        </w:tcMar>
                      </w:tcPr>
                      <w:p w:rsidR="006626C2" w:rsidRDefault="006626C2">
                        <w:pPr>
                          <w:pStyle w:val="Pistas"/>
                        </w:pPr>
                        <w:r>
                          <w:t>Ventas y marketing</w:t>
                        </w:r>
                      </w:p>
                    </w:tc>
                  </w:tr>
                  <w:tr w:rsidR="006626C2">
                    <w:trPr>
                      <w:jc w:val="center"/>
                    </w:trPr>
                    <w:tc>
                      <w:tcPr>
                        <w:tcW w:w="126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8" w:space="0" w:color="FFFFFF"/>
                        </w:tcBorders>
                        <w:shd w:val="clear" w:color="auto" w:fill="99CCFF"/>
                        <w:tcMar>
                          <w:top w:w="43" w:type="dxa"/>
                          <w:left w:w="43" w:type="dxa"/>
                          <w:bottom w:w="43" w:type="dxa"/>
                          <w:right w:w="43" w:type="dxa"/>
                        </w:tcMar>
                      </w:tcPr>
                      <w:p w:rsidR="006626C2" w:rsidRDefault="006626C2">
                        <w:pPr>
                          <w:pStyle w:val="Pistas"/>
                        </w:pPr>
                        <w:r>
                          <w:t>Pista 3</w:t>
                        </w:r>
                      </w:p>
                    </w:tc>
                    <w:tc>
                      <w:tcPr>
                        <w:tcW w:w="3276" w:type="dxa"/>
                        <w:tcBorders>
                          <w:top w:val="single" w:sz="6" w:space="0" w:color="FFFFFF"/>
                          <w:left w:val="single" w:sz="8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9CCFF"/>
                        <w:tcMar>
                          <w:top w:w="43" w:type="dxa"/>
                          <w:left w:w="43" w:type="dxa"/>
                          <w:bottom w:w="43" w:type="dxa"/>
                          <w:right w:w="43" w:type="dxa"/>
                        </w:tcMar>
                      </w:tcPr>
                      <w:p w:rsidR="006626C2" w:rsidRDefault="006626C2">
                        <w:pPr>
                          <w:pStyle w:val="Pistas"/>
                        </w:pPr>
                        <w:r>
                          <w:t>Garantía de calidad</w:t>
                        </w:r>
                      </w:p>
                    </w:tc>
                  </w:tr>
                  <w:tr w:rsidR="006626C2">
                    <w:trPr>
                      <w:jc w:val="center"/>
                    </w:trPr>
                    <w:tc>
                      <w:tcPr>
                        <w:tcW w:w="126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ECFF"/>
                        <w:tcMar>
                          <w:top w:w="43" w:type="dxa"/>
                          <w:left w:w="43" w:type="dxa"/>
                          <w:bottom w:w="43" w:type="dxa"/>
                          <w:right w:w="43" w:type="dxa"/>
                        </w:tcMar>
                      </w:tcPr>
                      <w:p w:rsidR="006626C2" w:rsidRDefault="006626C2">
                        <w:pPr>
                          <w:pStyle w:val="Pistas"/>
                        </w:pPr>
                        <w:r>
                          <w:t>Pista 4</w:t>
                        </w:r>
                      </w:p>
                    </w:tc>
                    <w:tc>
                      <w:tcPr>
                        <w:tcW w:w="3276" w:type="dxa"/>
                        <w:tcBorders>
                          <w:top w:val="single" w:sz="6" w:space="0" w:color="FFFFFF"/>
                          <w:left w:val="single" w:sz="8" w:space="0" w:color="FFFFFF"/>
                          <w:bottom w:val="single" w:sz="8" w:space="0" w:color="FFFFFF"/>
                          <w:right w:val="single" w:sz="6" w:space="0" w:color="FFFFFF"/>
                        </w:tcBorders>
                        <w:shd w:val="clear" w:color="auto" w:fill="CCECFF"/>
                        <w:tcMar>
                          <w:top w:w="43" w:type="dxa"/>
                          <w:left w:w="43" w:type="dxa"/>
                          <w:bottom w:w="43" w:type="dxa"/>
                          <w:right w:w="43" w:type="dxa"/>
                        </w:tcMar>
                      </w:tcPr>
                      <w:p w:rsidR="006626C2" w:rsidRDefault="006626C2">
                        <w:pPr>
                          <w:pStyle w:val="Pistas"/>
                        </w:pPr>
                        <w:r>
                          <w:t>Herramientas y recursos</w:t>
                        </w:r>
                      </w:p>
                    </w:tc>
                  </w:tr>
                </w:tbl>
                <w:p w:rsidR="006626C2" w:rsidRDefault="006626C2"/>
              </w:txbxContent>
            </v:textbox>
            <w10:wrap anchorx="page" anchory="page"/>
          </v:shape>
        </w:pict>
      </w:r>
      <w:r>
        <w:rPr>
          <w:lang w:val="es-ES"/>
        </w:rPr>
        <w:pict>
          <v:shape id="_x0000_s1034" type="#_x0000_t202" style="position:absolute;margin-left:132pt;margin-top:61.5pt;width:167.25pt;height:72.7pt;z-index:251655680;mso-position-horizontal-relative:page;mso-position-vertical-relative:page" stroked="f">
            <v:textbox style="mso-next-textbox:#_x0000_s1034">
              <w:txbxContent>
                <w:p w:rsidR="006626C2" w:rsidRDefault="006626C2">
                  <w:pPr>
                    <w:pStyle w:val="Heading1"/>
                  </w:pPr>
                  <w:r>
                    <w:t>Agenda de la conferencia</w:t>
                  </w:r>
                </w:p>
              </w:txbxContent>
            </v:textbox>
            <w10:wrap anchorx="page" anchory="page"/>
          </v:shape>
        </w:pict>
      </w:r>
    </w:p>
    <w:p w:rsidR="006626C2" w:rsidRDefault="006626C2">
      <w:pPr>
        <w:rPr>
          <w:lang w:val="es-ES"/>
        </w:rPr>
      </w:pPr>
    </w:p>
    <w:p w:rsidR="006626C2" w:rsidRDefault="006626C2">
      <w:pPr>
        <w:rPr>
          <w:lang w:val="es-ES"/>
        </w:rPr>
      </w:pPr>
    </w:p>
    <w:p w:rsidR="006626C2" w:rsidRDefault="006626C2">
      <w:pPr>
        <w:rPr>
          <w:lang w:val="es-ES"/>
        </w:rPr>
      </w:pPr>
    </w:p>
    <w:p w:rsidR="006626C2" w:rsidRDefault="006626C2">
      <w:pPr>
        <w:rPr>
          <w:lang w:val="es-ES"/>
        </w:rPr>
      </w:pPr>
    </w:p>
    <w:p w:rsidR="006626C2" w:rsidRDefault="006626C2">
      <w:pPr>
        <w:rPr>
          <w:lang w:val="es-ES"/>
        </w:rPr>
      </w:pPr>
    </w:p>
    <w:p w:rsidR="006626C2" w:rsidRDefault="006626C2">
      <w:pPr>
        <w:rPr>
          <w:b/>
          <w:bCs/>
          <w:lang w:val="es-ES"/>
        </w:rPr>
      </w:pPr>
    </w:p>
    <w:p w:rsidR="006626C2" w:rsidRDefault="006626C2">
      <w:pPr>
        <w:rPr>
          <w:b/>
          <w:bCs/>
          <w:lang w:val="es-ES"/>
        </w:rPr>
      </w:pPr>
    </w:p>
    <w:p w:rsidR="006626C2" w:rsidRDefault="006626C2">
      <w:pPr>
        <w:rPr>
          <w:b/>
          <w:bCs/>
          <w:lang w:val="es-ES"/>
        </w:rPr>
      </w:pPr>
    </w:p>
    <w:p w:rsidR="006626C2" w:rsidRDefault="006626C2">
      <w:pPr>
        <w:rPr>
          <w:b/>
          <w:bCs/>
          <w:lang w:val="es-ES"/>
        </w:rPr>
      </w:pPr>
    </w:p>
    <w:p w:rsidR="006626C2" w:rsidRDefault="006626C2">
      <w:pPr>
        <w:rPr>
          <w:lang w:val="es-ES"/>
        </w:rPr>
      </w:pPr>
    </w:p>
    <w:p w:rsidR="006626C2" w:rsidRDefault="006626C2">
      <w:pPr>
        <w:pStyle w:val="Heading2"/>
        <w:rPr>
          <w:lang w:val="es-ES"/>
        </w:rPr>
      </w:pPr>
      <w:r>
        <w:rPr>
          <w:rStyle w:val="Heading2Char"/>
          <w:b/>
        </w:rPr>
        <w:t>LUNES, 19 de enero de</w:t>
      </w:r>
      <w:r>
        <w:rPr>
          <w:lang w:val="es-ES"/>
        </w:rPr>
        <w:t xml:space="preserve"> 2004</w:t>
      </w:r>
    </w:p>
    <w:tbl>
      <w:tblPr>
        <w:tblStyle w:val="Tablanormal"/>
        <w:tblW w:w="10260" w:type="dxa"/>
        <w:tblInd w:w="-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53"/>
        <w:gridCol w:w="465"/>
        <w:gridCol w:w="1980"/>
        <w:gridCol w:w="1980"/>
        <w:gridCol w:w="1800"/>
        <w:gridCol w:w="1882"/>
      </w:tblGrid>
      <w:tr w:rsidR="006626C2">
        <w:tc>
          <w:tcPr>
            <w:tcW w:w="2153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6626C2" w:rsidRDefault="006626C2">
            <w:pPr>
              <w:pStyle w:val="Hora"/>
            </w:pPr>
            <w:r w:rsidRPr="007F63D0">
              <w:rPr>
                <w:spacing w:val="90"/>
              </w:rPr>
              <w:t>8:00 – 16:0</w:t>
            </w:r>
            <w:r w:rsidRPr="007F63D0">
              <w:rPr>
                <w:spacing w:val="0"/>
              </w:rPr>
              <w:t>0</w:t>
            </w:r>
          </w:p>
        </w:tc>
        <w:tc>
          <w:tcPr>
            <w:tcW w:w="8107" w:type="dxa"/>
            <w:gridSpan w:val="5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:rsidR="006626C2" w:rsidRDefault="006626C2">
            <w:pPr>
              <w:pStyle w:val="Sesin"/>
            </w:pPr>
            <w:r>
              <w:t>         Inscripción</w:t>
            </w:r>
          </w:p>
        </w:tc>
      </w:tr>
      <w:tr w:rsidR="006626C2" w:rsidRPr="00F66F45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6626C2" w:rsidRDefault="006626C2">
            <w:pPr>
              <w:pStyle w:val="Hora"/>
            </w:pPr>
            <w:r w:rsidRPr="007F63D0">
              <w:rPr>
                <w:spacing w:val="90"/>
              </w:rPr>
              <w:t>9:00 – 10:3</w:t>
            </w:r>
            <w:r w:rsidRPr="007F63D0">
              <w:rPr>
                <w:spacing w:val="0"/>
              </w:rPr>
              <w:t>0</w:t>
            </w:r>
          </w:p>
        </w:tc>
        <w:tc>
          <w:tcPr>
            <w:tcW w:w="46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D9D9D9"/>
            <w:textDirection w:val="btLr"/>
            <w:vAlign w:val="center"/>
          </w:tcPr>
          <w:p w:rsidR="006626C2" w:rsidRDefault="006626C2">
            <w:pPr>
              <w:pStyle w:val="Sesin"/>
            </w:pPr>
            <w:r>
              <w:t>Apertura de la exposición</w:t>
            </w:r>
          </w:p>
        </w:tc>
        <w:tc>
          <w:tcPr>
            <w:tcW w:w="7642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626C2" w:rsidRDefault="006626C2">
            <w:pPr>
              <w:pStyle w:val="Sesin"/>
            </w:pPr>
            <w:r>
              <w:t>Ceremonias de apertura</w:t>
            </w:r>
          </w:p>
          <w:p w:rsidR="006626C2" w:rsidRDefault="006626C2">
            <w:pPr>
              <w:pStyle w:val="Sesin"/>
              <w:rPr>
                <w:b/>
                <w:bCs/>
              </w:rPr>
            </w:pPr>
            <w:r>
              <w:rPr>
                <w:b/>
                <w:bCs/>
              </w:rPr>
              <w:t xml:space="preserve">Charla: Francisco Pérez, </w:t>
            </w:r>
            <w:r>
              <w:rPr>
                <w:bCs/>
              </w:rPr>
              <w:t>Avances para la nueva generación</w:t>
            </w:r>
            <w:r>
              <w:rPr>
                <w:b/>
                <w:bCs/>
              </w:rPr>
              <w:t xml:space="preserve"> (Gran salón de baile)</w:t>
            </w:r>
          </w:p>
        </w:tc>
      </w:tr>
      <w:tr w:rsidR="006626C2" w:rsidRPr="00F66F45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6626C2" w:rsidRDefault="006626C2">
            <w:pPr>
              <w:pStyle w:val="Hora"/>
            </w:pPr>
            <w:r w:rsidRPr="007F63D0">
              <w:rPr>
                <w:spacing w:val="75"/>
              </w:rPr>
              <w:t>10:45 - 12:0</w:t>
            </w:r>
            <w:r w:rsidRPr="007F63D0">
              <w:rPr>
                <w:spacing w:val="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6626C2" w:rsidRDefault="006626C2">
            <w:pPr>
              <w:rPr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CCFF"/>
            <w:vAlign w:val="center"/>
          </w:tcPr>
          <w:p w:rsidR="006626C2" w:rsidRDefault="006626C2">
            <w:pPr>
              <w:pStyle w:val="Presentacin"/>
            </w:pPr>
            <w:r>
              <w:t>Dirigir y motivar a los empleados</w:t>
            </w:r>
          </w:p>
          <w:p w:rsidR="006626C2" w:rsidRDefault="006626C2">
            <w:pPr>
              <w:pStyle w:val="Presentacin"/>
            </w:pPr>
            <w:r>
              <w:t>(Salón norte)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  <w:vAlign w:val="center"/>
          </w:tcPr>
          <w:p w:rsidR="006626C2" w:rsidRDefault="006626C2">
            <w:pPr>
              <w:pStyle w:val="Presentacin"/>
            </w:pPr>
            <w:r>
              <w:t>Sugerencias para aumentar el volumen de ventas internacionales</w:t>
            </w:r>
          </w:p>
          <w:p w:rsidR="006626C2" w:rsidRDefault="006626C2">
            <w:pPr>
              <w:pStyle w:val="Presentacin"/>
            </w:pPr>
            <w:r>
              <w:t>(Salón sur)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9CCFF"/>
            <w:vAlign w:val="center"/>
          </w:tcPr>
          <w:p w:rsidR="006626C2" w:rsidRDefault="006626C2">
            <w:pPr>
              <w:pStyle w:val="Presentacin"/>
            </w:pPr>
            <w:r>
              <w:t>Calidad frente a fecha límite</w:t>
            </w:r>
          </w:p>
          <w:p w:rsidR="006626C2" w:rsidRDefault="006626C2">
            <w:pPr>
              <w:pStyle w:val="Presentacin"/>
            </w:pPr>
            <w:r>
              <w:t>(Salón este)</w:t>
            </w:r>
          </w:p>
        </w:tc>
        <w:tc>
          <w:tcPr>
            <w:tcW w:w="1882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CCECFF"/>
            <w:vAlign w:val="center"/>
          </w:tcPr>
          <w:p w:rsidR="006626C2" w:rsidRDefault="006626C2">
            <w:pPr>
              <w:pStyle w:val="Presentacin"/>
            </w:pPr>
            <w:r>
              <w:t>¿Construir o comprar?</w:t>
            </w:r>
          </w:p>
          <w:p w:rsidR="006626C2" w:rsidRDefault="006626C2">
            <w:pPr>
              <w:pStyle w:val="Presentacin"/>
            </w:pPr>
            <w:r>
              <w:t>(Salón oeste)</w:t>
            </w:r>
          </w:p>
        </w:tc>
      </w:tr>
      <w:tr w:rsidR="006626C2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tcFitText/>
          </w:tcPr>
          <w:p w:rsidR="006626C2" w:rsidRDefault="006626C2">
            <w:pPr>
              <w:pStyle w:val="Hora"/>
            </w:pPr>
            <w:r w:rsidRPr="007F63D0">
              <w:rPr>
                <w:spacing w:val="75"/>
              </w:rPr>
              <w:t>12:00 – 13:3</w:t>
            </w:r>
            <w:r w:rsidRPr="007F63D0">
              <w:rPr>
                <w:spacing w:val="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6626C2" w:rsidRDefault="006626C2">
            <w:pPr>
              <w:rPr>
                <w:lang w:val="es-ES" w:eastAsia="es-ES"/>
              </w:rPr>
            </w:pPr>
          </w:p>
        </w:tc>
        <w:tc>
          <w:tcPr>
            <w:tcW w:w="7642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:rsidR="006626C2" w:rsidRDefault="006626C2">
            <w:pPr>
              <w:pStyle w:val="Sesin"/>
            </w:pPr>
            <w:r>
              <w:t>Descanso para almorzar</w:t>
            </w:r>
          </w:p>
        </w:tc>
      </w:tr>
      <w:tr w:rsidR="006626C2" w:rsidRPr="00F66F45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6626C2" w:rsidRDefault="006626C2">
            <w:pPr>
              <w:pStyle w:val="Hora"/>
            </w:pPr>
            <w:r w:rsidRPr="007F63D0">
              <w:rPr>
                <w:spacing w:val="75"/>
              </w:rPr>
              <w:t>13:30 – 15:0</w:t>
            </w:r>
            <w:r w:rsidRPr="007F63D0">
              <w:rPr>
                <w:spacing w:val="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6626C2" w:rsidRDefault="006626C2">
            <w:pPr>
              <w:rPr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CCFF"/>
            <w:vAlign w:val="center"/>
          </w:tcPr>
          <w:p w:rsidR="006626C2" w:rsidRDefault="006626C2">
            <w:pPr>
              <w:pStyle w:val="Presentacin"/>
            </w:pPr>
            <w:r>
              <w:t>Maximizar el espacio construido</w:t>
            </w:r>
          </w:p>
          <w:p w:rsidR="006626C2" w:rsidRDefault="006626C2">
            <w:pPr>
              <w:pStyle w:val="Presentacin"/>
            </w:pPr>
            <w:r>
              <w:t>(Salón norte)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  <w:vAlign w:val="center"/>
          </w:tcPr>
          <w:p w:rsidR="006626C2" w:rsidRDefault="006626C2">
            <w:pPr>
              <w:pStyle w:val="Presentacin"/>
            </w:pPr>
            <w:r>
              <w:t>Competir con las grandes corporaciones</w:t>
            </w:r>
          </w:p>
          <w:p w:rsidR="006626C2" w:rsidRDefault="006626C2">
            <w:pPr>
              <w:pStyle w:val="Presentacin"/>
            </w:pPr>
            <w:r>
              <w:t>(Salón sur)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9CCFF"/>
            <w:vAlign w:val="center"/>
          </w:tcPr>
          <w:p w:rsidR="006626C2" w:rsidRDefault="006626C2">
            <w:pPr>
              <w:pStyle w:val="Presentacin"/>
            </w:pPr>
            <w:r>
              <w:t>Aprender de errores pasados</w:t>
            </w:r>
          </w:p>
          <w:p w:rsidR="006626C2" w:rsidRDefault="006626C2">
            <w:pPr>
              <w:pStyle w:val="Presentacin"/>
            </w:pPr>
            <w:r>
              <w:t>(Salón este)</w:t>
            </w:r>
          </w:p>
        </w:tc>
        <w:tc>
          <w:tcPr>
            <w:tcW w:w="1882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CCECFF"/>
            <w:vAlign w:val="center"/>
          </w:tcPr>
          <w:p w:rsidR="006626C2" w:rsidRDefault="006626C2">
            <w:pPr>
              <w:pStyle w:val="Presentacin"/>
            </w:pPr>
            <w:r>
              <w:t>Administrar las tareas subcontratadas</w:t>
            </w:r>
          </w:p>
          <w:p w:rsidR="006626C2" w:rsidRDefault="006626C2">
            <w:pPr>
              <w:pStyle w:val="Presentacin"/>
            </w:pPr>
            <w:r>
              <w:t>(Salón oeste)</w:t>
            </w:r>
          </w:p>
        </w:tc>
      </w:tr>
      <w:tr w:rsidR="006626C2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tcFitText/>
          </w:tcPr>
          <w:p w:rsidR="006626C2" w:rsidRDefault="006626C2">
            <w:pPr>
              <w:pStyle w:val="Hora"/>
            </w:pPr>
            <w:r w:rsidRPr="007F63D0">
              <w:rPr>
                <w:spacing w:val="75"/>
              </w:rPr>
              <w:t>15:15 – 17:0</w:t>
            </w:r>
            <w:r w:rsidRPr="007F63D0">
              <w:rPr>
                <w:spacing w:val="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6626C2" w:rsidRDefault="006626C2">
            <w:pPr>
              <w:rPr>
                <w:lang w:val="es-ES" w:eastAsia="es-ES"/>
              </w:rPr>
            </w:pPr>
          </w:p>
        </w:tc>
        <w:tc>
          <w:tcPr>
            <w:tcW w:w="7642" w:type="dxa"/>
            <w:gridSpan w:val="4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E6E6E6"/>
            <w:vAlign w:val="center"/>
          </w:tcPr>
          <w:p w:rsidR="006626C2" w:rsidRDefault="006626C2">
            <w:pPr>
              <w:pStyle w:val="Sesin"/>
            </w:pPr>
            <w:r>
              <w:t>Talleres de la tarde</w:t>
            </w:r>
          </w:p>
        </w:tc>
      </w:tr>
    </w:tbl>
    <w:p w:rsidR="006626C2" w:rsidRDefault="006626C2">
      <w:pPr>
        <w:rPr>
          <w:lang w:val="es-ES"/>
        </w:rPr>
      </w:pPr>
    </w:p>
    <w:p w:rsidR="006626C2" w:rsidRDefault="006626C2">
      <w:pPr>
        <w:rPr>
          <w:lang w:val="es-ES"/>
        </w:rPr>
      </w:pPr>
    </w:p>
    <w:p w:rsidR="006626C2" w:rsidRDefault="006626C2">
      <w:pPr>
        <w:pStyle w:val="Heading2"/>
        <w:rPr>
          <w:lang w:val="es-ES"/>
        </w:rPr>
      </w:pPr>
      <w:r>
        <w:rPr>
          <w:lang w:val="es-ES"/>
        </w:rPr>
        <w:t>MARTES, 20 de enero de 2004</w:t>
      </w:r>
    </w:p>
    <w:tbl>
      <w:tblPr>
        <w:tblStyle w:val="Tablanormal"/>
        <w:tblW w:w="10260" w:type="dxa"/>
        <w:tblInd w:w="-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53"/>
        <w:gridCol w:w="465"/>
        <w:gridCol w:w="1980"/>
        <w:gridCol w:w="1980"/>
        <w:gridCol w:w="1800"/>
        <w:gridCol w:w="1882"/>
      </w:tblGrid>
      <w:tr w:rsidR="006626C2">
        <w:tc>
          <w:tcPr>
            <w:tcW w:w="2153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6626C2" w:rsidRDefault="006626C2">
            <w:pPr>
              <w:pStyle w:val="Hora"/>
            </w:pPr>
            <w:r w:rsidRPr="007F63D0">
              <w:rPr>
                <w:spacing w:val="90"/>
              </w:rPr>
              <w:t>8:00 – 16:0</w:t>
            </w:r>
            <w:r w:rsidRPr="007F63D0">
              <w:rPr>
                <w:spacing w:val="0"/>
              </w:rPr>
              <w:t>0</w:t>
            </w:r>
          </w:p>
        </w:tc>
        <w:tc>
          <w:tcPr>
            <w:tcW w:w="8107" w:type="dxa"/>
            <w:gridSpan w:val="5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:rsidR="006626C2" w:rsidRDefault="006626C2">
            <w:pPr>
              <w:pStyle w:val="Sesin"/>
            </w:pPr>
            <w:r>
              <w:t>         Inscripción</w:t>
            </w:r>
          </w:p>
        </w:tc>
      </w:tr>
      <w:tr w:rsidR="006626C2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tcFitText/>
          </w:tcPr>
          <w:p w:rsidR="006626C2" w:rsidRDefault="006626C2">
            <w:pPr>
              <w:pStyle w:val="Hora"/>
            </w:pPr>
            <w:r w:rsidRPr="007F63D0">
              <w:rPr>
                <w:spacing w:val="105"/>
              </w:rPr>
              <w:t>8:00 – 9:0</w:t>
            </w:r>
            <w:r w:rsidRPr="007F63D0">
              <w:rPr>
                <w:spacing w:val="30"/>
              </w:rPr>
              <w:t>0</w:t>
            </w:r>
          </w:p>
        </w:tc>
        <w:tc>
          <w:tcPr>
            <w:tcW w:w="810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:rsidR="006626C2" w:rsidRDefault="006626C2">
            <w:pPr>
              <w:pStyle w:val="Sesin"/>
            </w:pPr>
            <w:r>
              <w:t>          Desayuno continental</w:t>
            </w:r>
          </w:p>
        </w:tc>
      </w:tr>
      <w:tr w:rsidR="006626C2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6626C2" w:rsidRDefault="006626C2">
            <w:pPr>
              <w:pStyle w:val="Hora"/>
            </w:pPr>
            <w:r w:rsidRPr="007F63D0">
              <w:rPr>
                <w:spacing w:val="90"/>
              </w:rPr>
              <w:t>9:00 – 10:3</w:t>
            </w:r>
            <w:r w:rsidRPr="007F63D0">
              <w:rPr>
                <w:spacing w:val="0"/>
              </w:rPr>
              <w:t>0</w:t>
            </w:r>
          </w:p>
        </w:tc>
        <w:tc>
          <w:tcPr>
            <w:tcW w:w="46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D9D9D9"/>
            <w:textDirection w:val="btLr"/>
            <w:vAlign w:val="center"/>
          </w:tcPr>
          <w:p w:rsidR="006626C2" w:rsidRDefault="006626C2">
            <w:pPr>
              <w:pStyle w:val="Sesin"/>
            </w:pPr>
            <w:r>
              <w:t>Apertura de la exposición</w:t>
            </w:r>
          </w:p>
        </w:tc>
        <w:tc>
          <w:tcPr>
            <w:tcW w:w="7642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626C2" w:rsidRDefault="006626C2">
            <w:pPr>
              <w:pStyle w:val="Sesin"/>
              <w:rPr>
                <w:b/>
                <w:bCs/>
              </w:rPr>
            </w:pPr>
            <w:r>
              <w:rPr>
                <w:b/>
                <w:bCs/>
              </w:rPr>
              <w:t xml:space="preserve">Charla: Linda Contreras, </w:t>
            </w:r>
            <w:r>
              <w:t>Mejorar una buena idea</w:t>
            </w:r>
          </w:p>
          <w:p w:rsidR="006626C2" w:rsidRDefault="006626C2">
            <w:pPr>
              <w:pStyle w:val="Sesin"/>
            </w:pPr>
            <w:r>
              <w:rPr>
                <w:b/>
                <w:bCs/>
              </w:rPr>
              <w:t>(Gran salón de baile)</w:t>
            </w:r>
          </w:p>
        </w:tc>
      </w:tr>
      <w:tr w:rsidR="006626C2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6626C2" w:rsidRDefault="006626C2">
            <w:pPr>
              <w:pStyle w:val="Hora"/>
            </w:pPr>
            <w:r w:rsidRPr="007F63D0">
              <w:rPr>
                <w:spacing w:val="75"/>
              </w:rPr>
              <w:t>10:45 - 12:0</w:t>
            </w:r>
            <w:r w:rsidRPr="007F63D0">
              <w:rPr>
                <w:spacing w:val="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6626C2" w:rsidRDefault="006626C2">
            <w:pPr>
              <w:rPr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CCFF"/>
            <w:vAlign w:val="center"/>
          </w:tcPr>
          <w:p w:rsidR="006626C2" w:rsidRDefault="006626C2">
            <w:pPr>
              <w:pStyle w:val="Presentacin"/>
            </w:pPr>
            <w:r>
              <w:t>Reciclado actualización de equipos</w:t>
            </w:r>
          </w:p>
          <w:p w:rsidR="006626C2" w:rsidRDefault="006626C2">
            <w:pPr>
              <w:pStyle w:val="Presentacin"/>
            </w:pPr>
            <w:r>
              <w:t>(Salón norte)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  <w:vAlign w:val="center"/>
          </w:tcPr>
          <w:p w:rsidR="006626C2" w:rsidRDefault="006626C2">
            <w:pPr>
              <w:pStyle w:val="Presentacin"/>
            </w:pPr>
            <w:r>
              <w:t>El elevado costo de la publicidad</w:t>
            </w:r>
          </w:p>
          <w:p w:rsidR="006626C2" w:rsidRDefault="006626C2">
            <w:pPr>
              <w:pStyle w:val="Presentacin"/>
            </w:pPr>
            <w:r>
              <w:t>(Salón sur)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9CCFF"/>
            <w:vAlign w:val="center"/>
          </w:tcPr>
          <w:p w:rsidR="006626C2" w:rsidRDefault="006626C2">
            <w:pPr>
              <w:pStyle w:val="Presentacin"/>
            </w:pPr>
            <w:r>
              <w:t>Entregar productos de calidad</w:t>
            </w:r>
          </w:p>
          <w:p w:rsidR="006626C2" w:rsidRDefault="006626C2">
            <w:pPr>
              <w:pStyle w:val="Presentacin"/>
            </w:pPr>
            <w:r>
              <w:t>(Salón este)</w:t>
            </w:r>
          </w:p>
        </w:tc>
        <w:tc>
          <w:tcPr>
            <w:tcW w:w="1882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CCECFF"/>
            <w:vAlign w:val="center"/>
          </w:tcPr>
          <w:p w:rsidR="006626C2" w:rsidRDefault="006626C2">
            <w:pPr>
              <w:pStyle w:val="Presentacin"/>
            </w:pPr>
            <w:r>
              <w:t>Mantenerse al corriente de la tecnología</w:t>
            </w:r>
          </w:p>
          <w:p w:rsidR="006626C2" w:rsidRDefault="006626C2">
            <w:pPr>
              <w:pStyle w:val="Presentacin"/>
            </w:pPr>
            <w:r>
              <w:t>(Salón oeste)</w:t>
            </w:r>
          </w:p>
        </w:tc>
      </w:tr>
      <w:tr w:rsidR="006626C2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tcFitText/>
          </w:tcPr>
          <w:p w:rsidR="006626C2" w:rsidRDefault="006626C2">
            <w:pPr>
              <w:pStyle w:val="Hora"/>
            </w:pPr>
            <w:r w:rsidRPr="007F63D0">
              <w:rPr>
                <w:spacing w:val="75"/>
              </w:rPr>
              <w:t>12:00 – 13:3</w:t>
            </w:r>
            <w:r w:rsidRPr="007F63D0">
              <w:rPr>
                <w:spacing w:val="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6626C2" w:rsidRDefault="006626C2">
            <w:pPr>
              <w:rPr>
                <w:lang w:val="es-ES" w:eastAsia="es-ES"/>
              </w:rPr>
            </w:pPr>
          </w:p>
        </w:tc>
        <w:tc>
          <w:tcPr>
            <w:tcW w:w="7642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:rsidR="006626C2" w:rsidRDefault="006626C2">
            <w:pPr>
              <w:pStyle w:val="Sesin"/>
            </w:pPr>
            <w:r>
              <w:t>Descanso para almorzar</w:t>
            </w:r>
          </w:p>
        </w:tc>
      </w:tr>
      <w:tr w:rsidR="006626C2" w:rsidRPr="00F66F45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6626C2" w:rsidRDefault="006626C2">
            <w:pPr>
              <w:pStyle w:val="Hora"/>
            </w:pPr>
            <w:r w:rsidRPr="007F63D0">
              <w:rPr>
                <w:spacing w:val="75"/>
              </w:rPr>
              <w:t>13:30 – 15:0</w:t>
            </w:r>
            <w:r w:rsidRPr="007F63D0">
              <w:rPr>
                <w:spacing w:val="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6626C2" w:rsidRDefault="006626C2">
            <w:pPr>
              <w:rPr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CCFF"/>
            <w:vAlign w:val="center"/>
          </w:tcPr>
          <w:p w:rsidR="006626C2" w:rsidRDefault="006626C2">
            <w:pPr>
              <w:pStyle w:val="Presentacin"/>
            </w:pPr>
            <w:r>
              <w:t>Remodelación ajustada al presupuesto</w:t>
            </w:r>
          </w:p>
          <w:p w:rsidR="006626C2" w:rsidRDefault="006626C2">
            <w:pPr>
              <w:pStyle w:val="Presentacin"/>
            </w:pPr>
            <w:r>
              <w:t>(Salón norte)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  <w:vAlign w:val="center"/>
          </w:tcPr>
          <w:p w:rsidR="006626C2" w:rsidRDefault="006626C2">
            <w:pPr>
              <w:pStyle w:val="Presentacin"/>
            </w:pPr>
            <w:r>
              <w:t>Vender, vender y vender</w:t>
            </w:r>
          </w:p>
          <w:p w:rsidR="006626C2" w:rsidRDefault="006626C2">
            <w:pPr>
              <w:pStyle w:val="Presentacin"/>
            </w:pPr>
            <w:r>
              <w:t>(Salón sur)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9CCFF"/>
            <w:vAlign w:val="center"/>
          </w:tcPr>
          <w:p w:rsidR="006626C2" w:rsidRDefault="006626C2">
            <w:pPr>
              <w:pStyle w:val="Presentacin"/>
            </w:pPr>
            <w:r>
              <w:t>Mejorar la calidad desde la base</w:t>
            </w:r>
          </w:p>
          <w:p w:rsidR="006626C2" w:rsidRDefault="006626C2">
            <w:pPr>
              <w:pStyle w:val="Presentacin"/>
            </w:pPr>
            <w:r>
              <w:t>(Salón este)</w:t>
            </w:r>
          </w:p>
        </w:tc>
        <w:tc>
          <w:tcPr>
            <w:tcW w:w="1882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CCECFF"/>
            <w:vAlign w:val="center"/>
          </w:tcPr>
          <w:p w:rsidR="006626C2" w:rsidRDefault="006626C2">
            <w:pPr>
              <w:pStyle w:val="Presentacin"/>
            </w:pPr>
            <w:r>
              <w:t>Mejorar el rendimiento</w:t>
            </w:r>
          </w:p>
          <w:p w:rsidR="006626C2" w:rsidRDefault="006626C2">
            <w:pPr>
              <w:pStyle w:val="Presentacin"/>
            </w:pPr>
            <w:r>
              <w:t>(Salón oeste)</w:t>
            </w:r>
          </w:p>
        </w:tc>
      </w:tr>
      <w:tr w:rsidR="006626C2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tcFitText/>
          </w:tcPr>
          <w:p w:rsidR="006626C2" w:rsidRDefault="006626C2">
            <w:pPr>
              <w:pStyle w:val="Hora"/>
            </w:pPr>
            <w:r w:rsidRPr="007F63D0">
              <w:rPr>
                <w:spacing w:val="75"/>
              </w:rPr>
              <w:t>13:00 – 15:3</w:t>
            </w:r>
            <w:r w:rsidRPr="007F63D0">
              <w:rPr>
                <w:spacing w:val="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6626C2" w:rsidRDefault="006626C2">
            <w:pPr>
              <w:rPr>
                <w:lang w:val="es-ES" w:eastAsia="es-ES"/>
              </w:rPr>
            </w:pPr>
          </w:p>
        </w:tc>
        <w:tc>
          <w:tcPr>
            <w:tcW w:w="7642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:rsidR="006626C2" w:rsidRDefault="006626C2">
            <w:pPr>
              <w:pStyle w:val="Sesin"/>
            </w:pPr>
            <w:r>
              <w:t>Descanso de la tarde</w:t>
            </w:r>
          </w:p>
        </w:tc>
      </w:tr>
      <w:tr w:rsidR="006626C2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6626C2" w:rsidRDefault="006626C2">
            <w:pPr>
              <w:pStyle w:val="Hora"/>
            </w:pPr>
            <w:r w:rsidRPr="007F63D0">
              <w:rPr>
                <w:spacing w:val="75"/>
              </w:rPr>
              <w:t>15:30 – 17:0</w:t>
            </w:r>
            <w:r w:rsidRPr="007F63D0">
              <w:rPr>
                <w:spacing w:val="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6626C2" w:rsidRDefault="006626C2">
            <w:pPr>
              <w:rPr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CCFF"/>
            <w:vAlign w:val="center"/>
          </w:tcPr>
          <w:p w:rsidR="006626C2" w:rsidRDefault="006626C2">
            <w:pPr>
              <w:pStyle w:val="Presentacin"/>
            </w:pPr>
            <w:r>
              <w:t>Obtener capital de riesgo</w:t>
            </w:r>
          </w:p>
          <w:p w:rsidR="006626C2" w:rsidRDefault="006626C2">
            <w:pPr>
              <w:pStyle w:val="Presentacin"/>
            </w:pPr>
            <w:r>
              <w:t>(Salón norte)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  <w:vAlign w:val="center"/>
          </w:tcPr>
          <w:p w:rsidR="006626C2" w:rsidRDefault="006626C2">
            <w:pPr>
              <w:pStyle w:val="Presentacin"/>
            </w:pPr>
            <w:r>
              <w:t>Marketing para demografías específicas</w:t>
            </w:r>
          </w:p>
          <w:p w:rsidR="006626C2" w:rsidRDefault="006626C2">
            <w:pPr>
              <w:pStyle w:val="Presentacin"/>
            </w:pPr>
            <w:r>
              <w:t>(Salón sur)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9CCFF"/>
            <w:vAlign w:val="center"/>
          </w:tcPr>
          <w:p w:rsidR="006626C2" w:rsidRDefault="006626C2">
            <w:pPr>
              <w:pStyle w:val="Presentacin"/>
            </w:pPr>
            <w:r>
              <w:t>Subir el listón de la calidad</w:t>
            </w:r>
          </w:p>
          <w:p w:rsidR="006626C2" w:rsidRDefault="006626C2">
            <w:pPr>
              <w:pStyle w:val="Presentacin"/>
            </w:pPr>
            <w:r>
              <w:t>(Salón este)</w:t>
            </w:r>
          </w:p>
        </w:tc>
        <w:tc>
          <w:tcPr>
            <w:tcW w:w="1882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CCECFF"/>
            <w:vAlign w:val="center"/>
          </w:tcPr>
          <w:p w:rsidR="006626C2" w:rsidRDefault="006626C2">
            <w:pPr>
              <w:pStyle w:val="Presentacin"/>
            </w:pPr>
            <w:r>
              <w:t>Decidir entre comprar nuevas herramientas o actualizar las existentes</w:t>
            </w:r>
          </w:p>
          <w:p w:rsidR="006626C2" w:rsidRDefault="006626C2">
            <w:pPr>
              <w:pStyle w:val="Presentacin"/>
            </w:pPr>
            <w:r>
              <w:t>(Salón oeste)</w:t>
            </w:r>
          </w:p>
        </w:tc>
      </w:tr>
      <w:tr w:rsidR="006626C2" w:rsidRPr="00F66F45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tcFitText/>
          </w:tcPr>
          <w:p w:rsidR="006626C2" w:rsidRDefault="006626C2">
            <w:pPr>
              <w:pStyle w:val="Hora"/>
            </w:pPr>
            <w:r w:rsidRPr="007F63D0">
              <w:rPr>
                <w:spacing w:val="75"/>
              </w:rPr>
              <w:t>17:15 - 19:0</w:t>
            </w:r>
            <w:r w:rsidRPr="007F63D0">
              <w:rPr>
                <w:spacing w:val="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6626C2" w:rsidRDefault="006626C2">
            <w:pPr>
              <w:rPr>
                <w:lang w:val="es-ES" w:eastAsia="es-ES"/>
              </w:rPr>
            </w:pPr>
          </w:p>
        </w:tc>
        <w:tc>
          <w:tcPr>
            <w:tcW w:w="7642" w:type="dxa"/>
            <w:gridSpan w:val="4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E6E6E6"/>
            <w:vAlign w:val="center"/>
          </w:tcPr>
          <w:p w:rsidR="006626C2" w:rsidRDefault="006626C2">
            <w:pPr>
              <w:pStyle w:val="Sesin"/>
            </w:pPr>
            <w:r>
              <w:rPr>
                <w:shd w:val="clear" w:color="auto" w:fill="E6E6E6"/>
              </w:rPr>
              <w:t>Presentación de la tarde y cena (Gran salón de baile</w:t>
            </w:r>
            <w:r>
              <w:t>)</w:t>
            </w:r>
          </w:p>
        </w:tc>
      </w:tr>
    </w:tbl>
    <w:p w:rsidR="006626C2" w:rsidRDefault="006626C2">
      <w:pPr>
        <w:pStyle w:val="Heading2"/>
        <w:rPr>
          <w:lang w:val="es-ES"/>
        </w:rPr>
      </w:pPr>
      <w:r>
        <w:rPr>
          <w:b w:val="0"/>
          <w:bCs/>
          <w:szCs w:val="20"/>
          <w:lang w:val="es-ES" w:eastAsia="es-ES"/>
        </w:rPr>
        <w:br w:type="page"/>
      </w:r>
      <w:r>
        <w:rPr>
          <w:lang w:val="es-ES"/>
        </w:rPr>
        <w:lastRenderedPageBreak/>
        <w:t>MIÉRCOLES, 21 de enero de 2004</w:t>
      </w:r>
    </w:p>
    <w:tbl>
      <w:tblPr>
        <w:tblStyle w:val="Tablanormal"/>
        <w:tblW w:w="10260" w:type="dxa"/>
        <w:tblInd w:w="-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53"/>
        <w:gridCol w:w="465"/>
        <w:gridCol w:w="1980"/>
        <w:gridCol w:w="1980"/>
        <w:gridCol w:w="1800"/>
        <w:gridCol w:w="1882"/>
      </w:tblGrid>
      <w:tr w:rsidR="006626C2">
        <w:tc>
          <w:tcPr>
            <w:tcW w:w="2153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6626C2" w:rsidRDefault="006626C2">
            <w:pPr>
              <w:pStyle w:val="Hora"/>
            </w:pPr>
            <w:r w:rsidRPr="007F63D0">
              <w:rPr>
                <w:spacing w:val="90"/>
              </w:rPr>
              <w:t>8:00 – 16:0</w:t>
            </w:r>
            <w:r w:rsidRPr="007F63D0">
              <w:rPr>
                <w:spacing w:val="0"/>
              </w:rPr>
              <w:t>0</w:t>
            </w:r>
          </w:p>
        </w:tc>
        <w:tc>
          <w:tcPr>
            <w:tcW w:w="8107" w:type="dxa"/>
            <w:gridSpan w:val="5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:rsidR="006626C2" w:rsidRDefault="006626C2">
            <w:pPr>
              <w:pStyle w:val="Sesin"/>
            </w:pPr>
            <w:r>
              <w:t>      Inscripción</w:t>
            </w:r>
          </w:p>
        </w:tc>
      </w:tr>
      <w:tr w:rsidR="006626C2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tcFitText/>
          </w:tcPr>
          <w:p w:rsidR="006626C2" w:rsidRDefault="006626C2">
            <w:pPr>
              <w:pStyle w:val="Hora"/>
            </w:pPr>
            <w:r w:rsidRPr="007F63D0">
              <w:rPr>
                <w:spacing w:val="105"/>
              </w:rPr>
              <w:t>8:00 – 9:0</w:t>
            </w:r>
            <w:r w:rsidRPr="007F63D0">
              <w:rPr>
                <w:spacing w:val="30"/>
              </w:rPr>
              <w:t>0</w:t>
            </w:r>
          </w:p>
        </w:tc>
        <w:tc>
          <w:tcPr>
            <w:tcW w:w="810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:rsidR="006626C2" w:rsidRDefault="006626C2">
            <w:pPr>
              <w:pStyle w:val="Sesin"/>
            </w:pPr>
            <w:r>
              <w:t>     Desayuno continental</w:t>
            </w:r>
          </w:p>
        </w:tc>
      </w:tr>
      <w:tr w:rsidR="006626C2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6626C2" w:rsidRDefault="006626C2">
            <w:pPr>
              <w:pStyle w:val="Hora"/>
            </w:pPr>
            <w:r w:rsidRPr="007F63D0">
              <w:rPr>
                <w:spacing w:val="90"/>
              </w:rPr>
              <w:t>9:00 – 10:3</w:t>
            </w:r>
            <w:r w:rsidRPr="007F63D0">
              <w:rPr>
                <w:spacing w:val="0"/>
              </w:rPr>
              <w:t>0</w:t>
            </w:r>
          </w:p>
        </w:tc>
        <w:tc>
          <w:tcPr>
            <w:tcW w:w="46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textDirection w:val="btLr"/>
            <w:vAlign w:val="center"/>
          </w:tcPr>
          <w:p w:rsidR="006626C2" w:rsidRDefault="006626C2">
            <w:pPr>
              <w:pStyle w:val="Sesin"/>
            </w:pPr>
            <w:r>
              <w:t>Apertura de la exposición</w:t>
            </w:r>
          </w:p>
        </w:tc>
        <w:tc>
          <w:tcPr>
            <w:tcW w:w="7642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626C2" w:rsidRDefault="006626C2">
            <w:pPr>
              <w:pStyle w:val="Sesin"/>
              <w:rPr>
                <w:b/>
                <w:bCs/>
              </w:rPr>
            </w:pPr>
            <w:r>
              <w:rPr>
                <w:b/>
                <w:bCs/>
              </w:rPr>
              <w:t xml:space="preserve">Charla: Santiago González, </w:t>
            </w:r>
            <w:r>
              <w:t>Tendencias del sector para la próxima década</w:t>
            </w:r>
          </w:p>
          <w:p w:rsidR="006626C2" w:rsidRDefault="006626C2">
            <w:pPr>
              <w:pStyle w:val="Sesin"/>
            </w:pPr>
            <w:r>
              <w:rPr>
                <w:b/>
                <w:bCs/>
              </w:rPr>
              <w:t>(Gran salón de baile)</w:t>
            </w:r>
          </w:p>
        </w:tc>
      </w:tr>
      <w:tr w:rsidR="006626C2" w:rsidRPr="00F66F45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6626C2" w:rsidRDefault="006626C2">
            <w:pPr>
              <w:pStyle w:val="Hora"/>
            </w:pPr>
            <w:r w:rsidRPr="007F63D0">
              <w:rPr>
                <w:spacing w:val="75"/>
              </w:rPr>
              <w:t>10:45 - 12:0</w:t>
            </w:r>
            <w:r w:rsidRPr="007F63D0">
              <w:rPr>
                <w:spacing w:val="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626C2" w:rsidRDefault="006626C2">
            <w:pPr>
              <w:rPr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CCFF"/>
            <w:vAlign w:val="center"/>
          </w:tcPr>
          <w:p w:rsidR="006626C2" w:rsidRDefault="006626C2">
            <w:pPr>
              <w:pStyle w:val="Presentacin"/>
            </w:pPr>
            <w:r>
              <w:t>Contratar recursos externos para realizar el trabajo</w:t>
            </w:r>
          </w:p>
          <w:p w:rsidR="006626C2" w:rsidRDefault="006626C2">
            <w:pPr>
              <w:pStyle w:val="Presentacin"/>
            </w:pPr>
            <w:r>
              <w:t>(Salón norte)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  <w:vAlign w:val="center"/>
          </w:tcPr>
          <w:p w:rsidR="006626C2" w:rsidRDefault="006626C2">
            <w:pPr>
              <w:pStyle w:val="Presentacin"/>
            </w:pPr>
            <w:r>
              <w:t>Publicidad en Internet</w:t>
            </w:r>
          </w:p>
          <w:p w:rsidR="006626C2" w:rsidRDefault="006626C2">
            <w:pPr>
              <w:pStyle w:val="Presentacin"/>
            </w:pPr>
            <w:r>
              <w:t>(Salón sur)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9CCFF"/>
            <w:vAlign w:val="center"/>
          </w:tcPr>
          <w:p w:rsidR="006626C2" w:rsidRDefault="006626C2">
            <w:pPr>
              <w:pStyle w:val="Presentacin"/>
            </w:pPr>
            <w:r>
              <w:t>Automatización</w:t>
            </w:r>
          </w:p>
          <w:p w:rsidR="006626C2" w:rsidRDefault="006626C2">
            <w:pPr>
              <w:pStyle w:val="Presentacin"/>
            </w:pPr>
            <w:r>
              <w:t>(Salón este)</w:t>
            </w:r>
          </w:p>
        </w:tc>
        <w:tc>
          <w:tcPr>
            <w:tcW w:w="1882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CCECFF"/>
            <w:vAlign w:val="center"/>
          </w:tcPr>
          <w:p w:rsidR="006626C2" w:rsidRDefault="006626C2">
            <w:pPr>
              <w:pStyle w:val="Presentacin"/>
            </w:pPr>
            <w:r>
              <w:t>Evaluación y comparación de herramientas</w:t>
            </w:r>
          </w:p>
          <w:p w:rsidR="006626C2" w:rsidRDefault="006626C2">
            <w:pPr>
              <w:pStyle w:val="Presentacin"/>
            </w:pPr>
            <w:r>
              <w:t>(Salón oeste)</w:t>
            </w:r>
          </w:p>
        </w:tc>
      </w:tr>
      <w:tr w:rsidR="006626C2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tcFitText/>
          </w:tcPr>
          <w:p w:rsidR="006626C2" w:rsidRDefault="006626C2">
            <w:pPr>
              <w:pStyle w:val="Hora"/>
            </w:pPr>
            <w:r w:rsidRPr="007F63D0">
              <w:rPr>
                <w:spacing w:val="75"/>
              </w:rPr>
              <w:t>12:00 – 13:3</w:t>
            </w:r>
            <w:r w:rsidRPr="007F63D0">
              <w:rPr>
                <w:spacing w:val="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626C2" w:rsidRDefault="006626C2">
            <w:pPr>
              <w:rPr>
                <w:lang w:val="es-ES" w:eastAsia="es-ES"/>
              </w:rPr>
            </w:pPr>
          </w:p>
        </w:tc>
        <w:tc>
          <w:tcPr>
            <w:tcW w:w="7642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3F3F3"/>
            <w:vAlign w:val="center"/>
          </w:tcPr>
          <w:p w:rsidR="006626C2" w:rsidRDefault="006626C2">
            <w:pPr>
              <w:pStyle w:val="Sesin"/>
            </w:pPr>
            <w:r>
              <w:t>Descanso para almorzar</w:t>
            </w:r>
          </w:p>
        </w:tc>
      </w:tr>
      <w:tr w:rsidR="006626C2" w:rsidRPr="00F66F45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6626C2" w:rsidRDefault="006626C2">
            <w:pPr>
              <w:pStyle w:val="Hora"/>
            </w:pPr>
            <w:r w:rsidRPr="007F63D0">
              <w:rPr>
                <w:spacing w:val="75"/>
              </w:rPr>
              <w:t>13:30 – 15:0</w:t>
            </w:r>
            <w:r w:rsidRPr="007F63D0">
              <w:rPr>
                <w:spacing w:val="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626C2" w:rsidRDefault="006626C2">
            <w:pPr>
              <w:rPr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CCFF"/>
            <w:vAlign w:val="center"/>
          </w:tcPr>
          <w:p w:rsidR="006626C2" w:rsidRDefault="006626C2">
            <w:pPr>
              <w:pStyle w:val="Presentacin"/>
            </w:pPr>
            <w:r>
              <w:t>Ser eficiente y divertirse</w:t>
            </w:r>
          </w:p>
          <w:p w:rsidR="006626C2" w:rsidRDefault="006626C2">
            <w:pPr>
              <w:pStyle w:val="Presentacin"/>
            </w:pPr>
            <w:r>
              <w:t>(Salón norte)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  <w:vAlign w:val="center"/>
          </w:tcPr>
          <w:p w:rsidR="006626C2" w:rsidRDefault="006626C2">
            <w:pPr>
              <w:pStyle w:val="Presentacin"/>
            </w:pPr>
            <w:r>
              <w:t>Poner a prueba los productos en el mercado</w:t>
            </w:r>
          </w:p>
          <w:p w:rsidR="006626C2" w:rsidRDefault="006626C2">
            <w:pPr>
              <w:pStyle w:val="Presentacin"/>
            </w:pPr>
            <w:r>
              <w:t>(Salón sur)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9CCFF"/>
            <w:vAlign w:val="center"/>
          </w:tcPr>
          <w:p w:rsidR="006626C2" w:rsidRDefault="006626C2">
            <w:pPr>
              <w:pStyle w:val="Presentacin"/>
            </w:pPr>
            <w:r>
              <w:t>Superar los estándares de la industria</w:t>
            </w:r>
          </w:p>
          <w:p w:rsidR="006626C2" w:rsidRDefault="006626C2">
            <w:pPr>
              <w:pStyle w:val="Presentacin"/>
            </w:pPr>
            <w:r>
              <w:t>(Salón este)</w:t>
            </w:r>
          </w:p>
        </w:tc>
        <w:tc>
          <w:tcPr>
            <w:tcW w:w="1882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CCECFF"/>
            <w:vAlign w:val="center"/>
          </w:tcPr>
          <w:p w:rsidR="006626C2" w:rsidRDefault="006626C2">
            <w:pPr>
              <w:pStyle w:val="Presentacin"/>
            </w:pPr>
            <w:r>
              <w:t>La eficacia es clave</w:t>
            </w:r>
          </w:p>
          <w:p w:rsidR="006626C2" w:rsidRDefault="006626C2">
            <w:pPr>
              <w:pStyle w:val="Presentacin"/>
            </w:pPr>
            <w:r>
              <w:t>(Salón oeste)</w:t>
            </w:r>
          </w:p>
        </w:tc>
      </w:tr>
      <w:tr w:rsidR="006626C2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tcFitText/>
          </w:tcPr>
          <w:p w:rsidR="006626C2" w:rsidRDefault="006626C2">
            <w:pPr>
              <w:pStyle w:val="Hora"/>
            </w:pPr>
            <w:r w:rsidRPr="007F63D0">
              <w:rPr>
                <w:spacing w:val="75"/>
              </w:rPr>
              <w:t>15:15 – 17:0</w:t>
            </w:r>
            <w:r w:rsidRPr="007F63D0">
              <w:rPr>
                <w:spacing w:val="0"/>
              </w:rPr>
              <w:t>0</w:t>
            </w:r>
          </w:p>
        </w:tc>
        <w:tc>
          <w:tcPr>
            <w:tcW w:w="8107" w:type="dxa"/>
            <w:gridSpan w:val="5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E6E6E6"/>
            <w:vAlign w:val="center"/>
          </w:tcPr>
          <w:p w:rsidR="006626C2" w:rsidRDefault="006626C2">
            <w:pPr>
              <w:pStyle w:val="Sesin"/>
            </w:pPr>
            <w:r>
              <w:t>      Ceremonias de cierre</w:t>
            </w:r>
          </w:p>
        </w:tc>
      </w:tr>
    </w:tbl>
    <w:p w:rsidR="006626C2" w:rsidRDefault="006626C2">
      <w:pPr>
        <w:rPr>
          <w:lang w:val="es-ES"/>
        </w:rPr>
      </w:pPr>
    </w:p>
    <w:p w:rsidR="006626C2" w:rsidRDefault="00F66F45">
      <w:pPr>
        <w:rPr>
          <w:lang w:val="es-ES"/>
        </w:rPr>
      </w:pPr>
      <w:r>
        <w:rPr>
          <w:lang w:val="es-ES"/>
        </w:rPr>
        <w:pict>
          <v:shape id="_x0000_s1055" type="#_x0000_t202" style="position:absolute;margin-left:63pt;margin-top:315pt;width:225pt;height:189pt;z-index:251658752;mso-position-horizontal-relative:page;mso-position-vertical-relative:page" stroked="f">
            <v:textbox style="mso-next-textbox:#_x0000_s1055">
              <w:txbxContent>
                <w:p w:rsidR="006626C2" w:rsidRPr="00F66F45" w:rsidRDefault="006626C2">
                  <w:pPr>
                    <w:pStyle w:val="Heading1"/>
                    <w:rPr>
                      <w:lang w:val="es-ES"/>
                    </w:rPr>
                  </w:pPr>
                  <w:r w:rsidRPr="00F66F45">
                    <w:rPr>
                      <w:lang w:val="es-ES"/>
                    </w:rPr>
                    <w:t>Mapa de la ubicación del centro de conferencias</w:t>
                  </w:r>
                </w:p>
                <w:p w:rsidR="006626C2" w:rsidRDefault="006626C2" w:rsidP="00F66F45">
                  <w:pPr>
                    <w:pStyle w:val="Heading1"/>
                  </w:pPr>
                  <w:r>
                    <w:t xml:space="preserve">y </w:t>
                  </w:r>
                  <w:proofErr w:type="spellStart"/>
                  <w:smartTag w:uri="urn:schemas-microsoft-com:office:smarttags" w:element="City">
                    <w:r>
                      <w:t>plano</w:t>
                    </w:r>
                  </w:smartTag>
                  <w:proofErr w:type="spellEnd"/>
                  <w:r>
                    <w:t xml:space="preserve"> </w:t>
                  </w:r>
                  <w:smartTag w:uri="urn:schemas-microsoft-com:office:smarttags" w:element="place">
                    <w:smartTag w:uri="urn:schemas-microsoft-com:office:smarttags" w:element="State">
                      <w:r>
                        <w:t>del</w:t>
                      </w:r>
                    </w:smartTag>
                  </w:smartTag>
                  <w:r w:rsidR="00F66F45">
                    <w:t xml:space="preserve"> edificio </w:t>
                  </w:r>
                </w:p>
                <w:p w:rsidR="006626C2" w:rsidRDefault="006626C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6626C2" w:rsidRDefault="006626C2">
      <w:pPr>
        <w:rPr>
          <w:lang w:val="es-ES"/>
        </w:rPr>
      </w:pPr>
    </w:p>
    <w:p w:rsidR="006626C2" w:rsidRDefault="00D31E08">
      <w:pPr>
        <w:rPr>
          <w:lang w:val="es-ES"/>
        </w:rPr>
      </w:pPr>
      <w:r>
        <w:rPr>
          <w:noProof/>
          <w:lang w:bidi="ar-SA"/>
        </w:rPr>
        <w:pict>
          <v:group id="_x0000_s1075" style="position:absolute;margin-left:22.95pt;margin-top:194.1pt;width:225.75pt;height:186pt;z-index:251660800" coordorigin="1899,10429" coordsize="4515,3720">
            <v:rect id="_x0000_s1057" style="position:absolute;left:2667;top:13262;width:1800;height:720;rotation:1996590fd" o:regroupid="2">
              <v:textbox style="mso-next-textbox:#_x0000_s1057">
                <w:txbxContent>
                  <w:p w:rsidR="006626C2" w:rsidRDefault="006626C2">
                    <w:pPr>
                      <w:jc w:val="center"/>
                    </w:pPr>
                    <w:proofErr w:type="spellStart"/>
                    <w:r>
                      <w:t>Vestíbulo</w:t>
                    </w:r>
                    <w:proofErr w:type="spellEnd"/>
                  </w:p>
                </w:txbxContent>
              </v:textbox>
            </v:rect>
            <v:rect id="_x0000_s1058" style="position:absolute;left:4434;top:11877;width:1980;height:1080;rotation:1996590fd" o:regroupid="2">
              <v:textbox style="mso-next-textbox:#_x0000_s1058">
                <w:txbxContent>
                  <w:p w:rsidR="006626C2" w:rsidRDefault="006626C2">
                    <w:pPr>
                      <w:jc w:val="center"/>
                    </w:pPr>
                  </w:p>
                  <w:p w:rsidR="006626C2" w:rsidRDefault="006626C2">
                    <w:pPr>
                      <w:jc w:val="center"/>
                    </w:pPr>
                    <w:proofErr w:type="spellStart"/>
                    <w:r>
                      <w:t>Gran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salón</w:t>
                    </w:r>
                    <w:proofErr w:type="spellEnd"/>
                    <w:r>
                      <w:t xml:space="preserve"> de baile</w:t>
                    </w:r>
                  </w:p>
                </w:txbxContent>
              </v:textbox>
            </v:rect>
            <v:rect id="_x0000_s1063" style="position:absolute;left:4847;top:13249;width:900;height:900;rotation:1996590fd" o:regroupid="2">
              <v:textbox style="mso-next-textbox:#_x0000_s1063">
                <w:txbxContent>
                  <w:p w:rsidR="006626C2" w:rsidRDefault="006626C2">
                    <w:pPr>
                      <w:jc w:val="center"/>
                    </w:pPr>
                    <w:proofErr w:type="spellStart"/>
                    <w:r>
                      <w:t>Salón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sur</w:t>
                    </w:r>
                    <w:proofErr w:type="spellEnd"/>
                  </w:p>
                </w:txbxContent>
              </v:textbox>
            </v:rect>
            <v:rect id="_x0000_s1064" style="position:absolute;left:2538;top:10429;width:900;height:900;rotation:1996590fd" o:regroupid="2">
              <v:textbox style="mso-next-textbox:#_x0000_s1064">
                <w:txbxContent>
                  <w:p w:rsidR="006626C2" w:rsidRDefault="006626C2">
                    <w:proofErr w:type="spellStart"/>
                    <w:r>
                      <w:t>Salón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norte</w:t>
                    </w:r>
                    <w:proofErr w:type="spellEnd"/>
                  </w:p>
                </w:txbxContent>
              </v:textbox>
            </v:rect>
            <v:rect id="_x0000_s1065" style="position:absolute;left:1899;top:11515;width:900;height:900;rotation:1996590fd" o:regroupid="2">
              <v:textbox style="mso-next-textbox:#_x0000_s1065">
                <w:txbxContent>
                  <w:p w:rsidR="006626C2" w:rsidRDefault="006626C2">
                    <w:pPr>
                      <w:jc w:val="center"/>
                    </w:pPr>
                    <w:proofErr w:type="spellStart"/>
                    <w:r>
                      <w:t>Salón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oeste</w:t>
                    </w:r>
                    <w:proofErr w:type="spellEnd"/>
                  </w:p>
                </w:txbxContent>
              </v:textbox>
            </v:rect>
            <v:rect id="_x0000_s1066" style="position:absolute;left:3626;top:11058;width:864;height:900;rotation:1996590fd" o:regroupid="2">
              <v:textbox style="mso-next-textbox:#_x0000_s1066">
                <w:txbxContent>
                  <w:p w:rsidR="00D31E08" w:rsidRDefault="00D31E08"/>
                  <w:p w:rsidR="006626C2" w:rsidRDefault="006626C2">
                    <w:proofErr w:type="spellStart"/>
                    <w:r>
                      <w:t>Saló</w:t>
                    </w:r>
                    <w:r w:rsidR="00D31E08">
                      <w:t>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este</w:t>
                    </w:r>
                    <w:proofErr w:type="spellEnd"/>
                  </w:p>
                </w:txbxContent>
              </v:textbox>
            </v:rect>
          </v:group>
        </w:pict>
      </w:r>
      <w:r>
        <w:rPr>
          <w:noProof/>
          <w:lang w:bidi="ar-SA"/>
        </w:rPr>
        <w:pict>
          <v:rect id="_x0000_s1056" alt="Plano de edificio" style="position:absolute;margin-left:27.1pt;margin-top:233.1pt;width:3in;height:108pt;rotation:1996590fd;z-index:251659776" o:regroupid="2"/>
        </w:pict>
      </w:r>
      <w:r w:rsidR="006626C2">
        <w:rPr>
          <w:lang w:val="es-ES"/>
        </w:rPr>
        <w:pict>
          <v:group id="_x0000_s1070" style="position:absolute;margin-left:216.2pt;margin-top:37.9pt;width:254.05pt;height:195.65pt;z-index:251657728" coordorigin="5764,6887" coordsize="5058,3909">
            <v:shape id="_x0000_s1043" type="#_x0000_t202" alt="Mapa de Madrid" style="position:absolute;left:5764;top:6887;width:5058;height:3909;mso-wrap-style:none" o:regroupid="1" stroked="f">
              <v:textbox style="mso-next-textbox:#_x0000_s1043;mso-fit-shape-to-text:t">
                <w:txbxContent>
                  <w:p w:rsidR="006626C2" w:rsidRDefault="0039695B"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bidi="hi-IN"/>
                      </w:rPr>
                      <w:pict>
                        <v:shape id="_x0000_i1026" type="#_x0000_t75" alt="Mapa de Madrid" style="width:235.5pt;height:184.5pt" o:bordertopcolor="this" o:borderleftcolor="this" o:borderbottomcolor="this" o:borderrightcolor="this">
                          <v:imagedata r:id="rId5" o:title="j0189614%5b1%5d"/>
                          <w10:bordertop type="single" width="8" shadow="t"/>
                          <w10:borderleft type="single" width="8" shadow="t"/>
                          <w10:borderbottom type="single" width="8" shadow="t"/>
                          <w10:borderright type="single" width="8" shadow="t"/>
                        </v:shape>
                      </w:pict>
                    </w:r>
                  </w:p>
                </w:txbxContent>
              </v:textbox>
            </v:shape>
            <v:shapetype id="_x0000_t99" coordsize="21600,21600" o:spt="99" adj="-11796480,,5400" path="al10800,10800@8@8@4@6,10800,10800,10800,10800@9@7l@30@31@17@18@24@25@15@16@32@33xe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custom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type>
            <v:shape id="_x0000_s1046" type="#_x0000_t99" style="position:absolute;left:7500;top:7230;width:868;height:824" o:regroupid="1" fillcolor="red"/>
          </v:group>
        </w:pict>
      </w:r>
      <w:r w:rsidR="006626C2">
        <w:rPr>
          <w:lang w:val="es-ES"/>
        </w:rPr>
        <w:pict>
          <v:rect id="_x0000_s1069" style="position:absolute;margin-left:46.1pt;margin-top:310.3pt;width:511.5pt;height:442.5pt;z-index:251661824;mso-position-horizontal-relative:page;mso-position-vertical-relative:page" filled="f" strokecolor="gray" strokeweight=".5pt">
            <w10:wrap anchorx="page" anchory="page"/>
          </v:rect>
        </w:pict>
      </w:r>
    </w:p>
    <w:sectPr w:rsidR="006626C2" w:rsidSect="006626C2">
      <w:pgSz w:w="11907" w:h="1683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ignoreMixedContent/>
  <w:alwaysShowPlaceholderText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E08"/>
    <w:rsid w:val="0039695B"/>
    <w:rsid w:val="006626C2"/>
    <w:rsid w:val="007F63D0"/>
    <w:rsid w:val="00CB07D2"/>
    <w:rsid w:val="00D31E08"/>
    <w:rsid w:val="00F6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3074">
      <o:colormenu v:ext="edit" fillcolor="none" strokecolor="gray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ebuchet MS" w:hAnsi="Trebuchet MS" w:cs="Trebuchet MS"/>
      <w:sz w:val="18"/>
      <w:szCs w:val="18"/>
      <w:lang w:bidi="es-ES"/>
    </w:rPr>
  </w:style>
  <w:style w:type="paragraph" w:styleId="Heading1">
    <w:name w:val="heading 1"/>
    <w:basedOn w:val="Normal"/>
    <w:next w:val="Normal"/>
    <w:qFormat/>
    <w:pPr>
      <w:outlineLvl w:val="0"/>
    </w:pPr>
    <w:rPr>
      <w:rFonts w:cs="Times New Roman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pPr>
      <w:outlineLvl w:val="1"/>
    </w:pPr>
    <w:rPr>
      <w:rFonts w:cs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CharChar">
    <w:name w:val="Char Char"/>
    <w:basedOn w:val="DefaultParagraphFont"/>
    <w:link w:val="Heading2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istas">
    <w:name w:val="Pistas"/>
    <w:basedOn w:val="Normal"/>
    <w:rPr>
      <w:sz w:val="20"/>
      <w:szCs w:val="20"/>
      <w:lang w:val="es-ES" w:eastAsia="es-ES"/>
    </w:rPr>
  </w:style>
  <w:style w:type="paragraph" w:customStyle="1" w:styleId="Hora">
    <w:name w:val="Hora"/>
    <w:basedOn w:val="Normal"/>
    <w:pPr>
      <w:spacing w:before="80"/>
    </w:pPr>
    <w:rPr>
      <w:spacing w:val="10"/>
      <w:sz w:val="16"/>
      <w:szCs w:val="16"/>
      <w:lang w:val="es-ES" w:eastAsia="es-ES"/>
    </w:rPr>
  </w:style>
  <w:style w:type="paragraph" w:customStyle="1" w:styleId="Sesin">
    <w:name w:val="Sesión"/>
    <w:basedOn w:val="Normal"/>
    <w:pPr>
      <w:jc w:val="center"/>
    </w:pPr>
    <w:rPr>
      <w:lang w:val="es-ES" w:eastAsia="es-ES"/>
    </w:rPr>
  </w:style>
  <w:style w:type="paragraph" w:customStyle="1" w:styleId="Ttulodelaconferencia">
    <w:name w:val="Título de la conferencia"/>
    <w:basedOn w:val="Normal"/>
    <w:rPr>
      <w:b/>
      <w:lang w:val="es-ES" w:eastAsia="es-ES"/>
    </w:rPr>
  </w:style>
  <w:style w:type="paragraph" w:customStyle="1" w:styleId="Presentacin">
    <w:name w:val="Presentación"/>
    <w:basedOn w:val="Pistas"/>
    <w:rPr>
      <w:b/>
      <w:sz w:val="18"/>
      <w:szCs w:val="18"/>
    </w:rPr>
  </w:style>
  <w:style w:type="character" w:customStyle="1" w:styleId="Heading2Char">
    <w:name w:val="Heading 2 Char"/>
    <w:basedOn w:val="DefaultParagraphFont"/>
    <w:link w:val="Heading2"/>
    <w:locked/>
    <w:rPr>
      <w:rFonts w:ascii="Trebuchet MS" w:hAnsi="Trebuchet MS" w:hint="default"/>
      <w:b/>
      <w:bCs w:val="0"/>
      <w:lang w:val="es-ES" w:eastAsia="es-ES" w:bidi="es-ES"/>
    </w:rPr>
  </w:style>
  <w:style w:type="table" w:customStyle="1" w:styleId="Tablanormal">
    <w:name w:val="Tabla normal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Conference agenda with track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658511</Value>
      <Value>658541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2011-12-12T22:23:00+00:00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TP102801207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707397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false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2365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FA67A83-C91C-4C75-B285-24906E27A285}"/>
</file>

<file path=customXml/itemProps2.xml><?xml version="1.0" encoding="utf-8"?>
<ds:datastoreItem xmlns:ds="http://schemas.openxmlformats.org/officeDocument/2006/customXml" ds:itemID="{C7210C2E-BDBA-4E99-A4AF-91954BF3A556}"/>
</file>

<file path=customXml/itemProps3.xml><?xml version="1.0" encoding="utf-8"?>
<ds:datastoreItem xmlns:ds="http://schemas.openxmlformats.org/officeDocument/2006/customXml" ds:itemID="{A217F656-E092-41EB-83A2-2600EEED0516}"/>
</file>

<file path=docProps/app.xml><?xml version="1.0" encoding="utf-8"?>
<Properties xmlns="http://schemas.openxmlformats.org/officeDocument/2006/extended-properties" xmlns:vt="http://schemas.openxmlformats.org/officeDocument/2006/docPropsVTypes">
  <Template>01068519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2003-05-01T23:15:00Z</cp:lastPrinted>
  <dcterms:created xsi:type="dcterms:W3CDTF">2012-06-06T12:04:00Z</dcterms:created>
  <dcterms:modified xsi:type="dcterms:W3CDTF">2012-06-06T12:04:00Z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TC010685193082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13998100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