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>
                  <w:pPr>
                    <w:pStyle w:val="Heading1"/>
                  </w:pPr>
                  <w:r>
                    <w:t>join us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>
                  <w:pPr>
                    <w:pStyle w:val="Heading1"/>
                  </w:pPr>
                  <w:r>
                    <w:t>join us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>
                  <w:pPr>
                    <w:pStyle w:val="InsideHeading"/>
                  </w:pPr>
                  <w:r>
                    <w:t>For a holiday celebration!</w:t>
                  </w:r>
                </w:p>
                <w:p>
                  <w:pPr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DateandTime"/>
                  </w:pPr>
                  <w:r>
                    <w:t>December 15 at 6:30 P.M.</w:t>
                  </w:r>
                </w:p>
                <w:p>
                  <w:pPr>
                    <w:pStyle w:val="InvitationText"/>
                  </w:pPr>
                  <w:r>
                    <w:t>The Suttons</w:t>
                  </w:r>
                  <w:r>
                    <w:br/>
                    <w:t>1759 Baritone Blvd.</w:t>
                  </w:r>
                  <w:r>
                    <w:br/>
                    <w:t>Miami, CT  98031</w:t>
                  </w:r>
                </w:p>
                <w:p>
                  <w:pPr>
                    <w:pStyle w:val="InvitationText"/>
                  </w:pPr>
                </w:p>
                <w:p>
                  <w:pPr>
                    <w:pStyle w:val="InvitationText"/>
                  </w:pPr>
                  <w:r>
                    <w:t>R.S.V.P. by December 11 to</w:t>
                  </w:r>
                </w:p>
                <w:p>
                  <w:pPr>
                    <w:pStyle w:val="InvitationText"/>
                  </w:pPr>
                  <w:r>
                    <w:t>(242) 555-0182</w:t>
                  </w:r>
                </w:p>
                <w:p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>
                  <w:pPr>
                    <w:pStyle w:val="InsideHeading"/>
                  </w:pPr>
                  <w:r>
                    <w:t>For a holiday celebration!</w:t>
                  </w: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jc w:val="center"/>
                    <w:rPr>
                      <w:color w:val="404040" w:themeColor="text1" w:themeTint="BF"/>
                    </w:rPr>
                  </w:pPr>
                </w:p>
                <w:p>
                  <w:pPr>
                    <w:pStyle w:val="DateandTime"/>
                  </w:pPr>
                  <w:r>
                    <w:t>December 15 at 6:30 P.M.</w:t>
                  </w:r>
                </w:p>
                <w:p>
                  <w:pPr>
                    <w:pStyle w:val="InvitationText"/>
                  </w:pPr>
                  <w:r>
                    <w:t>The Suttons</w:t>
                  </w:r>
                  <w:r>
                    <w:br/>
                    <w:t>1759 Baritone Blvd.</w:t>
                  </w:r>
                  <w:r>
                    <w:br/>
                    <w:t>Miami, CT  98031</w:t>
                  </w:r>
                </w:p>
                <w:p>
                  <w:pPr>
                    <w:pStyle w:val="InvitationText"/>
                  </w:pPr>
                </w:p>
                <w:p>
                  <w:pPr>
                    <w:pStyle w:val="InvitationText"/>
                  </w:pPr>
                  <w:r>
                    <w:t>R.S.V.P. by December 11 to</w:t>
                  </w:r>
                </w:p>
                <w:p>
                  <w:pPr>
                    <w:pStyle w:val="InvitationText"/>
                  </w:pPr>
                  <w:r>
                    <w:t>(242) 555-0182</w:t>
                  </w:r>
                </w:p>
                <w:p>
                  <w:pPr>
                    <w:pStyle w:val="Invitatio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5840" w:h="12240" w:orient="landscape" w:code="1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rawingGridHorizontalSpacing w:val="720"/>
  <w:drawingGridVerticalSpacing w:val="720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link w:val="DateandTimeChar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Invitation Text"/>
    <w:basedOn w:val="Normal"/>
    <w:pPr>
      <w:jc w:val="center"/>
    </w:pPr>
    <w:rPr>
      <w:color w:val="404040" w:themeColor="text1" w:themeTint="B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ateandTimeChar">
    <w:name w:val="Date and Time Char"/>
    <w:basedOn w:val="DefaultParagraphFont"/>
    <w:link w:val="DateandTime"/>
    <w:rPr>
      <w:rFonts w:asciiTheme="majorHAnsi" w:hAnsiTheme="majorHAnsi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side Heading"/>
    <w:basedOn w:val="Normal"/>
    <w:qFormat/>
    <w:pPr>
      <w:jc w:val="center"/>
    </w:pPr>
    <w:rPr>
      <w:color w:val="404040" w:themeColor="text1" w:themeTint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Party invitation (poinsettia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Party invitation (poinsettia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271874</Value>
      <Value>1305436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2009-05-30T21:41:28+00:00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813153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TP010244808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144474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D41DA43-218E-4886-B48B-535ADE4B9BFF}"/>
</file>

<file path=customXml/itemProps2.xml><?xml version="1.0" encoding="utf-8"?>
<ds:datastoreItem xmlns:ds="http://schemas.openxmlformats.org/officeDocument/2006/customXml" ds:itemID="{97390339-30C0-4A0C-AF62-4842DF03C62C}"/>
</file>

<file path=customXml/itemProps3.xml><?xml version="1.0" encoding="utf-8"?>
<ds:datastoreItem xmlns:ds="http://schemas.openxmlformats.org/officeDocument/2006/customXml" ds:itemID="{40A0EB70-DF80-4DD2-9A20-0856E16514F9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Invitation_simple_TP10244808.dotx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(U.S.)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Hood-Graling</dc:creator>
  <cp:lastModifiedBy>Luann Vodder (Wes Rataushk &amp; Assc Inc)</cp:lastModifiedBy>
  <cp:revision>6</cp:revision>
  <cp:lastPrinted>2007-10-17T14:12:00Z</cp:lastPrinted>
  <dcterms:created xsi:type="dcterms:W3CDTF">2007-10-17T13:19:00Z</dcterms:created>
  <dcterms:modified xsi:type="dcterms:W3CDTF">2007-10-18T22:05:00Z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