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color="000000" w:themeColor="text1" w:sz="1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>
        <w:tc>
          <w:tcPr>
            <w:tcW w:w="2500" w:type="pct"/>
            <w:vAlign w:val="bottom"/>
          </w:tcPr>
          <w:p>
            <w:pPr>
              <w:pStyle w:val="Title"/>
            </w:pPr>
            <w:sdt>
              <w:sdtPr>
                <w:id w:val="-137430166"/>
                <w:placeholder>
                  <w:docPart w:val="73812A4623964EDE91350E0D006805E6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[Title of Your Lesson Plan]</w:t>
                </w:r>
              </w:sdtContent>
            </w:sdt>
          </w:p>
        </w:tc>
        <w:sdt>
          <w:sdtPr>
            <w:id w:val="1545870053"/>
            <w:placeholder>
              <w:docPart w:val="E62D7F3240C64B80B230133545BF487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vAlign w:val="bottom"/>
              </w:tcPr>
              <w:p>
                <w:pPr>
                  <w:pStyle w:val="Date"/>
                </w:pPr>
                <w:r>
                  <w:t>[Select Date]</w:t>
                </w:r>
              </w:p>
            </w:tc>
          </w:sdtContent>
        </w:sdt>
      </w:tr>
    </w:tbl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margin">
                  <wp:posOffset>1828800</wp:posOffset>
                </wp:positionV>
                <wp:extent cx="1874520" cy="4809744"/>
                <wp:effectExtent l="0" t="0" r="0" b="0"/>
                <wp:wrapSquare wrapText="left"/>
                <wp:docPr id="1" name="Text Box 1" descr="Materials and resour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0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terials and resources table"/>
                            </w:tblPr>
                            <w:tblGrid>
                              <w:gridCol w:w="2971"/>
                            </w:tblGrid>
                            <w:tr>
                              <w:trPr>
                                <w:trHeight w:val="144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color="000000" w:themeColor="text1" w:sz="8" w:space="0"/>
                                    <w:bottom w:val="single" w:color="000000" w:themeColor="text1" w:sz="8" w:space="0"/>
                                  </w:tcBorders>
                                </w:tcPr>
                                <w:p>
                                  <w:pPr>
                                    <w:pStyle w:val="Heading2"/>
                                  </w:pPr>
                                  <w:r>
                                    <w:t>Materials Required</w:t>
                                  </w:r>
                                </w:p>
                                <w:p>
                                  <w:pPr>
                                    <w:pStyle w:val="ListBulle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28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color="000000" w:themeColor="text1" w:sz="8" w:space="0"/>
                                    <w:bottom w:val="single" w:color="000000" w:themeColor="text1" w:sz="8" w:space="0"/>
                                  </w:tcBorders>
                                </w:tcPr>
                                <w:p>
                                  <w:pPr>
                                    <w:pStyle w:val="Heading2"/>
                                  </w:pPr>
                                  <w:r>
                                    <w:t>Additional Resources</w:t>
                                  </w:r>
                                </w:p>
                                <w:p>
                                  <w:pPr>
                                    <w:pStyle w:val="ListBulle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6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color="000000" w:themeColor="text1" w:sz="8" w:space="0"/>
                                  </w:tcBorders>
                                </w:tcPr>
                                <w:p>
                                  <w:pPr>
                                    <w:pStyle w:val="Heading2"/>
                                  </w:pPr>
                                  <w:r>
                                    <w:t>Additional Notes</w:t>
                                  </w:r>
                                </w:p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96.4pt;margin-top:2in;width:147.6pt;height:378.7pt;z-index:251659264;visibility:visible;mso-wrap-style:square;mso-width-percent:230;mso-height-percent:0;mso-wrap-distance-left:18pt;mso-wrap-distance-top:0;mso-wrap-distance-right:18pt;mso-wrap-distance-bottom:0;mso-position-horizontal:right;mso-position-horizontal-relative:margin;mso-position-vertical:absolute;mso-position-vertical-relative:margin;mso-width-percent:230;mso-height-percent:0;mso-width-relative:margin;mso-height-relative:margin;v-text-anchor:top" alt="Materials and resources" o:spid="_x0000_s1026" o:allowoverlap="f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terials and resources table"/>
                      </w:tblPr>
                      <w:tblGrid>
                        <w:gridCol w:w="2971"/>
                      </w:tblGrid>
                      <w:tr>
                        <w:trPr>
                          <w:trHeight w:val="1440"/>
                        </w:trPr>
                        <w:tc>
                          <w:tcPr>
                            <w:tcW w:w="5000" w:type="pct"/>
                            <w:tcBorders>
                              <w:top w:val="single" w:color="000000" w:themeColor="text1" w:sz="8" w:space="0"/>
                              <w:bottom w:val="single" w:color="000000" w:themeColor="text1" w:sz="8" w:space="0"/>
                            </w:tcBorders>
                          </w:tcPr>
                          <w:p>
                            <w:pPr>
                              <w:pStyle w:val="Heading2"/>
                            </w:pPr>
                            <w:r>
                              <w:t>Materials Required</w:t>
                            </w:r>
                          </w:p>
                          <w:p>
                            <w:pPr>
                              <w:pStyle w:val="ListBullet"/>
                            </w:pPr>
                          </w:p>
                        </w:tc>
                      </w:tr>
                      <w:tr>
                        <w:trPr>
                          <w:trHeight w:val="1728"/>
                        </w:trPr>
                        <w:tc>
                          <w:tcPr>
                            <w:tcW w:w="5000" w:type="pct"/>
                            <w:tcBorders>
                              <w:top w:val="single" w:color="000000" w:themeColor="text1" w:sz="8" w:space="0"/>
                              <w:bottom w:val="single" w:color="000000" w:themeColor="text1" w:sz="8" w:space="0"/>
                            </w:tcBorders>
                          </w:tcPr>
                          <w:p>
                            <w:pPr>
                              <w:pStyle w:val="Heading2"/>
                            </w:pPr>
                            <w:r>
                              <w:t>Additional Resources</w:t>
                            </w:r>
                          </w:p>
                          <w:p>
                            <w:pPr>
                              <w:pStyle w:val="ListBullet"/>
                            </w:pPr>
                          </w:p>
                        </w:tc>
                      </w:tr>
                      <w:tr>
                        <w:trPr>
                          <w:trHeight w:val="864"/>
                        </w:trPr>
                        <w:tc>
                          <w:tcPr>
                            <w:tcW w:w="5000" w:type="pct"/>
                            <w:tcBorders>
                              <w:top w:val="single" w:color="000000" w:themeColor="text1" w:sz="8" w:space="0"/>
                            </w:tcBorders>
                          </w:tcPr>
                          <w:p>
                            <w:pPr>
                              <w:pStyle w:val="Heading2"/>
                            </w:pPr>
                            <w:r>
                              <w:t>Additional Notes</w:t>
                            </w:r>
                          </w:p>
                          <w:p/>
                        </w:tc>
                      </w:tr>
                    </w:tbl>
                    <w:p/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tbl>
      <w:tblPr>
        <w:tblStyle w:val="LessonPlan"/>
        <w:tblW w:w="3650" w:type="pct"/>
        <w:tblLook w:val="04A0" w:firstRow="1" w:lastRow="0" w:firstColumn="1" w:lastColumn="0" w:noHBand="0" w:noVBand="1"/>
        <w:tblDescription w:val="Overview"/>
      </w:tblPr>
      <w:tblGrid>
        <w:gridCol w:w="1801"/>
        <w:gridCol w:w="288"/>
        <w:gridCol w:w="73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" w:type="pct"/>
          </w:tcPr>
          <w:p>
            <w:pPr>
              <w:pStyle w:val="Heading1"/>
              <w:spacing w:before="60"/>
              <w:contextualSpacing w:val="0"/>
              <w:outlineLvl w:val="0"/>
            </w:pPr>
            <w:r>
              <w:t>Subject</w:t>
            </w:r>
          </w:p>
        </w:tc>
        <w:tc>
          <w:tcPr>
            <w:tcW w:w="152" w:type="pct"/>
            <w:tcBorders>
              <w:bottom w:val="none" w:color="auto" w:sz="0" w:space="0"/>
            </w:tcBorders>
          </w:tcPr>
          <w:p>
            <w:pPr>
              <w:pStyle w:val="Heading1"/>
              <w:spacing w:before="60"/>
              <w:contextualSpacing w:val="0"/>
              <w:outlineLvl w:val="0"/>
            </w:pPr>
          </w:p>
        </w:tc>
        <w:tc>
          <w:tcPr>
            <w:tcW w:w="3895" w:type="pct"/>
          </w:tcPr>
          <w:p>
            <w:pPr>
              <w:pStyle w:val="Heading1"/>
              <w:spacing w:before="60"/>
              <w:contextualSpacing w:val="0"/>
              <w:outlineLvl w:val="0"/>
            </w:pPr>
            <w:r>
              <w:t>Overview</w:t>
            </w:r>
          </w:p>
        </w:tc>
      </w:tr>
      <w:tr>
        <w:tc>
          <w:tcPr>
            <w:tcW w:w="952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urse info"/>
            </w:tblPr>
            <w:tblGrid>
              <w:gridCol w:w="1801"/>
            </w:tblGrid>
            <w:tr>
              <w:sdt>
                <w:sdtPr>
                  <w:id w:val="1796414429"/>
                  <w:placeholder>
                    <w:docPart w:val="F002E5F156984C4581A006B997E70167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</w:tcPr>
                    <w:p>
                      <w:r>
                        <w:t>[Course Subject]</w:t>
                      </w:r>
                    </w:p>
                  </w:tc>
                </w:sdtContent>
              </w:sdt>
            </w:tr>
            <w:tr>
              <w:tc>
                <w:tcPr>
                  <w:tcW w:w="5000" w:type="pct"/>
                  <w:tcBorders>
                    <w:bottom w:val="single" w:color="auto" w:sz="8" w:space="0"/>
                  </w:tcBorders>
                </w:tcPr>
                <w:p>
                  <w:pPr>
                    <w:pStyle w:val="Heading1"/>
                  </w:pPr>
                  <w:r>
                    <w:t>Prepared By</w:t>
                  </w:r>
                </w:p>
              </w:tc>
            </w:tr>
            <w:tr>
              <w:sdt>
                <w:sdtPr>
                  <w:id w:val="868955252"/>
                  <w:placeholder>
                    <w:docPart w:val="A6A1FB2EBEB54ACA82C23488C04BF760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  <w:tcBorders>
                        <w:top w:val="single" w:color="auto" w:sz="8" w:space="0"/>
                      </w:tcBorders>
                    </w:tcPr>
                    <w:p>
                      <w:r>
                        <w:t>[Instructor Name]</w:t>
                      </w:r>
                    </w:p>
                  </w:tc>
                </w:sdtContent>
              </w:sdt>
            </w:tr>
            <w:tr>
              <w:tc>
                <w:tcPr>
                  <w:tcW w:w="5000" w:type="pct"/>
                  <w:tcBorders>
                    <w:bottom w:val="single" w:color="auto" w:sz="8" w:space="0"/>
                  </w:tcBorders>
                </w:tcPr>
                <w:p>
                  <w:pPr>
                    <w:pStyle w:val="Heading1"/>
                  </w:pPr>
                  <w:r>
                    <w:t>Grade Level</w:t>
                  </w:r>
                </w:p>
              </w:tc>
            </w:tr>
            <w:tr>
              <w:sdt>
                <w:sdtPr>
                  <w:id w:val="-1712948574"/>
                  <w:placeholder>
                    <w:docPart w:val="F43B023AC87D46C086D2915E62046568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  <w:tcBorders>
                        <w:top w:val="single" w:color="auto" w:sz="8" w:space="0"/>
                      </w:tcBorders>
                    </w:tcPr>
                    <w:p>
                      <w:r>
                        <w:t>[00]</w:t>
                      </w:r>
                    </w:p>
                  </w:tc>
                </w:sdtContent>
              </w:sdt>
            </w:tr>
          </w:tbl>
          <w:p/>
        </w:tc>
        <w:tc>
          <w:tcPr>
            <w:tcW w:w="152" w:type="pct"/>
          </w:tcPr>
          <w:p/>
        </w:tc>
        <w:tc>
          <w:tcPr>
            <w:tcW w:w="3895" w:type="pct"/>
          </w:tcPr>
          <w:p/>
        </w:tc>
      </w:tr>
    </w:tbl>
    <w:p>
      <w:pPr>
        <w:pStyle w:val="NoSpacing"/>
      </w:pPr>
    </w:p>
    <w:tbl>
      <w:tblPr>
        <w:tblW w:w="3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sson plan detail"/>
      </w:tblPr>
      <w:tblGrid>
        <w:gridCol w:w="1795"/>
        <w:gridCol w:w="284"/>
        <w:gridCol w:w="3550"/>
        <w:gridCol w:w="284"/>
        <w:gridCol w:w="3548"/>
      </w:tblGrid>
      <w:tr>
        <w:trPr>
          <w:tblHeader/>
        </w:trPr>
        <w:tc>
          <w:tcPr>
            <w:tcW w:w="949" w:type="pct"/>
            <w:tcBorders>
              <w:bottom w:val="single" w:color="000000" w:themeColor="text1" w:sz="18" w:space="0"/>
            </w:tcBorders>
          </w:tcPr>
          <w:p>
            <w:pPr>
              <w:pStyle w:val="Heading1"/>
            </w:pPr>
          </w:p>
        </w:tc>
        <w:tc>
          <w:tcPr>
            <w:tcW w:w="150" w:type="pct"/>
          </w:tcPr>
          <w:p>
            <w:pPr>
              <w:pStyle w:val="Heading1"/>
            </w:pPr>
          </w:p>
        </w:tc>
        <w:tc>
          <w:tcPr>
            <w:tcW w:w="1876" w:type="pct"/>
            <w:tcBorders>
              <w:bottom w:val="single" w:color="000000" w:themeColor="text1" w:sz="18" w:space="0"/>
            </w:tcBorders>
          </w:tcPr>
          <w:p>
            <w:pPr>
              <w:pStyle w:val="Heading1"/>
            </w:pPr>
            <w:r>
              <w:t>Teacher Guide</w:t>
            </w:r>
          </w:p>
        </w:tc>
        <w:tc>
          <w:tcPr>
            <w:tcW w:w="150" w:type="pct"/>
          </w:tcPr>
          <w:p>
            <w:pPr>
              <w:pStyle w:val="Heading1"/>
            </w:pPr>
          </w:p>
        </w:tc>
        <w:tc>
          <w:tcPr>
            <w:tcW w:w="1876" w:type="pct"/>
            <w:tcBorders>
              <w:bottom w:val="single" w:color="000000" w:themeColor="text1" w:sz="18" w:space="0"/>
            </w:tcBorders>
          </w:tcPr>
          <w:p>
            <w:pPr>
              <w:pStyle w:val="Heading1"/>
            </w:pPr>
            <w:r>
              <w:t>Student Guide</w:t>
            </w:r>
          </w:p>
        </w:tc>
      </w:tr>
      <w:tr>
        <w:trPr>
          <w:trHeight w:val="893"/>
        </w:trPr>
        <w:tc>
          <w:tcPr>
            <w:tcW w:w="949" w:type="pct"/>
            <w:tcBorders>
              <w:top w:val="single" w:color="000000" w:themeColor="text1" w:sz="18" w:space="0"/>
              <w:bottom w:val="single" w:color="000000" w:themeColor="text1" w:sz="8" w:space="0"/>
            </w:tcBorders>
          </w:tcPr>
          <w:p>
            <w:pPr>
              <w:pStyle w:val="Heading2"/>
            </w:pPr>
            <w:r>
              <w:t>Objectives</w:t>
            </w:r>
          </w:p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18" w:space="0"/>
              <w:bottom w:val="single" w:color="000000" w:themeColor="text1" w:sz="8" w:space="0"/>
            </w:tcBorders>
          </w:tcPr>
          <w:p/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18" w:space="0"/>
              <w:bottom w:val="single" w:color="000000" w:themeColor="text1" w:sz="8" w:space="0"/>
            </w:tcBorders>
          </w:tcPr>
          <w:p/>
        </w:tc>
      </w:tr>
      <w:tr>
        <w:trPr>
          <w:trHeight w:val="893"/>
        </w:trPr>
        <w:tc>
          <w:tcPr>
            <w:tcW w:w="949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>
            <w:pPr>
              <w:pStyle w:val="Heading2"/>
            </w:pPr>
            <w:r>
              <w:t>Information</w:t>
            </w:r>
          </w:p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</w:tr>
      <w:tr>
        <w:trPr>
          <w:trHeight w:val="893"/>
        </w:trPr>
        <w:tc>
          <w:tcPr>
            <w:tcW w:w="949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>
            <w:pPr>
              <w:pStyle w:val="Heading2"/>
            </w:pPr>
            <w:r>
              <w:t>Verification</w:t>
            </w:r>
          </w:p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</w:tr>
      <w:tr>
        <w:trPr>
          <w:trHeight w:val="893"/>
        </w:trPr>
        <w:tc>
          <w:tcPr>
            <w:tcW w:w="949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>
            <w:pPr>
              <w:pStyle w:val="Heading2"/>
            </w:pPr>
            <w:r>
              <w:t>Activity</w:t>
            </w:r>
          </w:p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/>
        </w:tc>
      </w:tr>
      <w:tr>
        <w:trPr>
          <w:trHeight w:val="893"/>
        </w:trPr>
        <w:tc>
          <w:tcPr>
            <w:tcW w:w="949" w:type="pct"/>
            <w:tcBorders>
              <w:top w:val="single" w:color="000000" w:themeColor="text1" w:sz="8" w:space="0"/>
              <w:bottom w:val="single" w:color="000000" w:themeColor="text1" w:sz="18" w:space="0"/>
            </w:tcBorders>
          </w:tcPr>
          <w:p>
            <w:pPr>
              <w:pStyle w:val="Heading2"/>
            </w:pPr>
            <w:r>
              <w:t>Summary</w:t>
            </w:r>
          </w:p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18" w:space="0"/>
            </w:tcBorders>
          </w:tcPr>
          <w:p/>
        </w:tc>
        <w:tc>
          <w:tcPr>
            <w:tcW w:w="150" w:type="pct"/>
          </w:tcPr>
          <w:p/>
        </w:tc>
        <w:tc>
          <w:tcPr>
            <w:tcW w:w="1876" w:type="pct"/>
            <w:tcBorders>
              <w:top w:val="single" w:color="000000" w:themeColor="text1" w:sz="8" w:space="0"/>
              <w:bottom w:val="single" w:color="000000" w:themeColor="text1" w:sz="18" w:space="0"/>
            </w:tcBorders>
          </w:tcPr>
          <w:p/>
        </w:tc>
      </w:tr>
    </w:tbl>
    <w:p/>
    <w:sectPr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A22236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hint="default" w:ascii="Calibri" w:hAnsi="Calibri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hAnsiTheme="majorHAnsi" w:eastAsiaTheme="majorEastAsia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hAnsiTheme="majorHAnsi" w:eastAsiaTheme="majorEastAsia" w:cstheme="majorBidi"/>
      <w:b/>
      <w:bCs/>
      <w:caps/>
      <w:color w:val="auto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caps/>
      <w:color w:val="auto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hAnsiTheme="majorHAnsi" w:eastAsiaTheme="majorEastAsia" w:cstheme="majorBidi"/>
      <w:b/>
      <w:bCs/>
      <w:caps/>
      <w:color w:val="3F3F3F" w:themeColor="accent1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3"/>
    <w:rPr>
      <w:rFonts w:asciiTheme="majorHAnsi" w:hAnsiTheme="majorHAnsi" w:eastAsiaTheme="majorEastAsia" w:cstheme="majorBidi"/>
      <w:b/>
      <w:bCs/>
      <w:cap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LessonPlan" w:customStyle="1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40" w:beforeLines="0" w:beforeAutospacing="0" w:after="40" w:afterLines="0" w:afterAutospacing="0" w:line="240" w:lineRule="auto"/>
        <w:contextualSpacing/>
      </w:pPr>
      <w:tblPr/>
      <w:tcPr>
        <w:tcBorders>
          <w:top w:val="nil"/>
          <w:left w:val="nil"/>
          <w:bottom w:val="single" w:color="000000" w:themeColor="text1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3F3F3F" w:themeColor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3F3F3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812A4623964EDE91350E0D006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17DE-9208-4027-B120-FFE729AF0C08}"/>
      </w:docPartPr>
      <w:docPartBody>
        <w:p>
          <w:r>
            <w:t>[Title of Your Lesson Plan]</w:t>
          </w:r>
        </w:p>
      </w:docPartBody>
    </w:docPart>
    <w:docPart>
      <w:docPartPr>
        <w:name w:val="E62D7F3240C64B80B230133545BF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E033-FD07-47AA-9750-724542F0E0E1}"/>
      </w:docPartPr>
      <w:docPartBody>
        <w:p>
          <w:r>
            <w:t>[Select Date]</w:t>
          </w:r>
        </w:p>
      </w:docPartBody>
    </w:docPart>
    <w:docPart>
      <w:docPartPr>
        <w:name w:val="F002E5F156984C4581A006B997E7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9881-7742-4F3A-BC63-E236FE1479B9}"/>
      </w:docPartPr>
      <w:docPartBody>
        <w:p>
          <w:r>
            <w:t>[Course Subject]</w:t>
          </w:r>
        </w:p>
      </w:docPartBody>
    </w:docPart>
    <w:docPart>
      <w:docPartPr>
        <w:name w:val="A6A1FB2EBEB54ACA82C23488C04B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8A6F-02BC-479B-8566-B30A35F44DD9}"/>
      </w:docPartPr>
      <w:docPartBody>
        <w:p>
          <w:r>
            <w:t>[Instructor Name]</w:t>
          </w:r>
        </w:p>
      </w:docPartBody>
    </w:docPart>
    <w:docPart>
      <w:docPartPr>
        <w:name w:val="F43B023AC87D46C086D2915E6204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CAD1-5EFF-4A74-A9E2-3A10733FAC12}"/>
      </w:docPartPr>
      <w:docPartBody>
        <w:p>
          <w:r>
            <w:t>[00]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878460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2013-02-19T22:51:54+00:00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1675028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TP104019169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DA780F4-9BCD-4330-8BB5-E1F3A71316A1}"/>
</file>

<file path=customXml/itemProps2.xml><?xml version="1.0" encoding="utf-8"?>
<ds:datastoreItem xmlns:ds="http://schemas.openxmlformats.org/officeDocument/2006/customXml" ds:itemID="{F44E802E-869F-4F45-85E0-FDA3941840C0}"/>
</file>

<file path=customXml/itemProps3.xml><?xml version="1.0" encoding="utf-8"?>
<ds:datastoreItem xmlns:ds="http://schemas.openxmlformats.org/officeDocument/2006/customXml" ds:itemID="{5C6B7C3B-F06D-44B6-8380-B67456BE4B97}"/>
</file>

<file path=docProps/app.xml><?xml version="1.0" encoding="utf-8"?>
<ap:Properties xmlns:vt="http://schemas.openxmlformats.org/officeDocument/2006/docPropsVTypes" xmlns:ap="http://schemas.openxmlformats.org/officeDocument/2006/extended-properties">
  <ap:Template>Daily Lesson Plan_traditional_bw.dotx</ap:Template>
  <ap:TotalTime>3</ap:TotalTime>
  <ap:Pages>1</ap:Pages>
  <ap:Words>38</ap:Words>
  <ap:Characters>221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2013-02-19T16:16:00Z</dcterms:created>
  <dcterms:modified xsi:type="dcterms:W3CDTF">2013-02-19T16:19:00Z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