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t>infant feeding log</w:t>
      </w:r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ant feeding log"/>
        <w:tblInd w:w="0" w:type="dxa"/>
      </w:tblPr>
      <w:tblGrid>
        <w:gridCol w:w="7128"/>
        <w:gridCol w:w="144"/>
        <w:gridCol w:w="7128"/>
      </w:tblGrid>
      <w:tr>
        <w:tc>
          <w:tcPr>
            <w:tcW w:w="2475" w:type="pct"/>
          </w:tcPr>
          <w:p>
            <w:pPr>
              <w:pStyle w:val="Date"/>
              <w:spacing w:after="0" w:line="240" w:lineRule="auto"/>
            </w:pPr>
            <w:r>
              <w:t>DATE:</w:t>
            </w:r>
          </w:p>
        </w:tc>
        <w:tc>
          <w:tcPr>
            <w:tcW w:w="50" w:type="pct"/>
          </w:tcPr>
          <w:p>
            <w:pPr>
              <w:pStyle w:val="Date"/>
              <w:spacing w:after="0" w:line="240" w:lineRule="auto"/>
            </w:pPr>
          </w:p>
        </w:tc>
        <w:tc>
          <w:tcPr>
            <w:tcW w:w="2475" w:type="pct"/>
          </w:tcPr>
          <w:p>
            <w:pPr>
              <w:pStyle w:val="Date"/>
              <w:spacing w:after="0" w:line="240" w:lineRule="auto"/>
            </w:pPr>
            <w:r>
              <w:t>DATE:</w:t>
            </w:r>
          </w:p>
        </w:tc>
      </w:tr>
      <w:tr>
        <w:tc>
          <w:tcPr>
            <w:tcW w:w="2475" w:type="pct"/>
          </w:tcPr>
          <w:tbl>
            <w:tblPr>
              <w:tblStyle w:val="GridTable2-Accent1"/>
              <w:tblW w:w="5000" w:type="pct"/>
              <w:tblBorders>
                <w:bottom w:val="single" w:color="536142" w:themeColor="accent1" w:themeShade="80" w:sz="6" w:space="0"/>
                <w:right w:val="single" w:color="536142" w:themeColor="accent1" w:themeShade="80" w:sz="6" w:space="0"/>
                <w:insideH w:val="single" w:color="536142" w:themeColor="accent1" w:themeShade="80" w:sz="6" w:space="0"/>
                <w:insideV w:val="single" w:color="536142" w:themeColor="accent1" w:themeShade="80" w:sz="6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00" w:firstRow="0" w:lastRow="0" w:firstColumn="0" w:lastColumn="0" w:noHBand="0" w:noVBand="1"/>
              <w:tblDescription w:val="AM feeding"/>
            </w:tblPr>
            <w:tblGrid>
              <w:gridCol w:w="965"/>
              <w:gridCol w:w="2108"/>
              <w:gridCol w:w="1925"/>
              <w:gridCol w:w="1021"/>
              <w:gridCol w:w="1109"/>
            </w:tblGrid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77" w:type="pct"/>
                  <w:tcBorders>
                    <w:top w:val="single" w:color="536142" w:themeColor="accent1" w:themeShade="80" w:sz="8" w:space="0"/>
                    <w:bottom w:val="single" w:color="536142" w:themeColor="accent1" w:themeShade="80" w:sz="8" w:space="0"/>
                  </w:tcBorders>
                  <w:vAlign w:val="bottom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t>AM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Feedings</w:t>
                  </w:r>
                </w:p>
              </w:tc>
              <w:tc>
                <w:tcPr>
                  <w:tcW w:w="1479" w:type="pct"/>
                  <w:tcBorders>
                    <w:top w:val="single" w:color="536142" w:themeColor="accent1" w:themeShade="80" w:sz="8" w:space="0"/>
                    <w:bottom w:val="single" w:color="536142" w:themeColor="accent1" w:themeShade="80" w:sz="8" w:space="0"/>
                  </w:tcBorders>
                  <w:vAlign w:val="bottom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Length of feeding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(Breast feeding –</w:t>
                  </w:r>
                  <w:r>
                    <w:br/>
                    <w:t>Goal: 4-6 times)</w:t>
                  </w:r>
                </w:p>
              </w:tc>
              <w:tc>
                <w:tcPr>
                  <w:tcW w:w="1350" w:type="pct"/>
                  <w:tcBorders>
                    <w:top w:val="single" w:color="536142" w:themeColor="accent1" w:themeShade="80" w:sz="8" w:space="0"/>
                    <w:bottom w:val="single" w:color="536142" w:themeColor="accent1" w:themeShade="80" w:sz="8" w:space="0"/>
                  </w:tcBorders>
                  <w:vAlign w:val="bottom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Amount of feeding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 xml:space="preserve">(Bottle feeding – </w:t>
                  </w:r>
                  <w:r>
                    <w:br/>
                    <w:t>Goal: 3-4 times)</w:t>
                  </w:r>
                </w:p>
              </w:tc>
              <w:tc>
                <w:tcPr>
                  <w:tcW w:w="716" w:type="pct"/>
                  <w:tcBorders>
                    <w:top w:val="single" w:color="536142" w:themeColor="accent1" w:themeShade="80" w:sz="8" w:space="0"/>
                    <w:bottom w:val="single" w:color="536142" w:themeColor="accent1" w:themeShade="80" w:sz="8" w:space="0"/>
                  </w:tcBorders>
                  <w:vAlign w:val="bottom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 xml:space="preserve">Wet </w:t>
                  </w:r>
                  <w:r>
                    <w:br/>
                    <w:t>diapers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Goal: 3-4</w:t>
                  </w:r>
                </w:p>
              </w:tc>
              <w:tc>
                <w:tcPr>
                  <w:tcW w:w="778" w:type="pct"/>
                  <w:tcBorders>
                    <w:top w:val="single" w:color="536142" w:themeColor="accent1" w:themeShade="80" w:sz="8" w:space="0"/>
                    <w:bottom w:val="single" w:color="536142" w:themeColor="accent1" w:themeShade="80" w:sz="8" w:space="0"/>
                    <w:right w:val="nil"/>
                  </w:tcBorders>
                  <w:vAlign w:val="bottom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BMs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Goal: 2-6</w:t>
                  </w:r>
                </w:p>
              </w:tc>
            </w:tr>
            <w:tr>
              <w:tc>
                <w:tcPr>
                  <w:tcW w:w="677" w:type="pct"/>
                  <w:tcBorders>
                    <w:top w:val="single" w:color="536142" w:themeColor="accent1" w:themeShade="80" w:sz="8" w:space="0"/>
                  </w:tcBorders>
                </w:tcPr>
                <w:p>
                  <w:pPr>
                    <w:spacing w:after="0" w:line="240" w:lineRule="auto"/>
                  </w:pPr>
                  <w:r>
                    <w:t>12:</w:t>
                  </w:r>
                </w:p>
              </w:tc>
              <w:tc>
                <w:tcPr>
                  <w:tcW w:w="1479" w:type="pct"/>
                  <w:tcBorders>
                    <w:top w:val="single" w:color="536142" w:themeColor="accent1" w:themeShade="80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  <w:tcBorders>
                    <w:top w:val="single" w:color="536142" w:themeColor="accent1" w:themeShade="80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  <w:tcBorders>
                    <w:top w:val="single" w:color="536142" w:themeColor="accent1" w:themeShade="80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  <w:tcBorders>
                    <w:top w:val="single" w:color="536142" w:themeColor="accent1" w:themeShade="80" w:sz="8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1: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  <w:tcBorders>
                    <w:top w:val="single" w:color="536142" w:themeColor="accent1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2: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  <w:tcBorders>
                    <w:top w:val="single" w:color="536142" w:themeColor="accent1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3: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  <w:tcBorders>
                    <w:top w:val="single" w:color="536142" w:themeColor="accent1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4: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  <w:tcBorders>
                    <w:top w:val="single" w:color="536142" w:themeColor="accent1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5: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  <w:tcBorders>
                    <w:top w:val="single" w:color="536142" w:themeColor="accent1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6: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  <w:tcBorders>
                    <w:top w:val="single" w:color="536142" w:themeColor="accent1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7: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  <w:tcBorders>
                    <w:top w:val="single" w:color="536142" w:themeColor="accent1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8: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  <w:tcBorders>
                    <w:top w:val="single" w:color="536142" w:themeColor="accent1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9: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  <w:tcBorders>
                    <w:top w:val="single" w:color="536142" w:themeColor="accent1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77" w:type="pct"/>
                  <w:tcBorders>
                    <w:bottom w:val="single" w:color="536142" w:themeColor="accent1" w:themeShade="80" w:sz="6" w:space="0"/>
                  </w:tcBorders>
                </w:tcPr>
                <w:p>
                  <w:pPr>
                    <w:spacing w:after="0" w:line="240" w:lineRule="auto"/>
                  </w:pPr>
                  <w:r>
                    <w:t>10:</w:t>
                  </w:r>
                </w:p>
              </w:tc>
              <w:tc>
                <w:tcPr>
                  <w:tcW w:w="1479" w:type="pct"/>
                  <w:tcBorders>
                    <w:bottom w:val="single" w:color="536142" w:themeColor="accent1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  <w:tcBorders>
                    <w:bottom w:val="single" w:color="536142" w:themeColor="accent1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  <w:tcBorders>
                    <w:bottom w:val="single" w:color="536142" w:themeColor="accent1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  <w:tcBorders>
                    <w:top w:val="single" w:color="536142" w:themeColor="accent1" w:themeShade="80" w:sz="6" w:space="0"/>
                    <w:bottom w:val="single" w:color="536142" w:themeColor="accent1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77" w:type="pct"/>
                  <w:tcBorders>
                    <w:top w:val="single" w:color="536142" w:themeColor="accent1" w:themeShade="80" w:sz="6" w:space="0"/>
                    <w:bottom w:val="single" w:color="4B376B" w:themeColor="accent5" w:themeShade="80" w:sz="6" w:space="0"/>
                  </w:tcBorders>
                </w:tcPr>
                <w:p>
                  <w:pPr>
                    <w:spacing w:after="0" w:line="240" w:lineRule="auto"/>
                  </w:pPr>
                  <w:r>
                    <w:t>11:</w:t>
                  </w:r>
                </w:p>
              </w:tc>
              <w:tc>
                <w:tcPr>
                  <w:tcW w:w="1479" w:type="pct"/>
                  <w:tcBorders>
                    <w:top w:val="single" w:color="536142" w:themeColor="accent1" w:themeShade="80" w:sz="6" w:space="0"/>
                    <w:bottom w:val="single" w:color="4B376B" w:themeColor="accent5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  <w:tcBorders>
                    <w:top w:val="single" w:color="536142" w:themeColor="accent1" w:themeShade="80" w:sz="6" w:space="0"/>
                    <w:bottom w:val="single" w:color="4B376B" w:themeColor="accent5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  <w:tcBorders>
                    <w:top w:val="single" w:color="536142" w:themeColor="accent1" w:themeShade="80" w:sz="6" w:space="0"/>
                    <w:bottom w:val="single" w:color="4B376B" w:themeColor="accent5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  <w:tcBorders>
                    <w:top w:val="single" w:color="536142" w:themeColor="accent1" w:themeShade="80" w:sz="6" w:space="0"/>
                    <w:bottom w:val="single" w:color="4B376B" w:themeColor="accent5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0" w:type="pct"/>
          </w:tcPr>
          <w:p>
            <w:pPr>
              <w:pStyle w:val="Heading1"/>
              <w:outlineLvl w:val="0"/>
              <w:spacing w:after="0" w:line="240" w:lineRule="auto"/>
            </w:pPr>
          </w:p>
        </w:tc>
        <w:tc>
          <w:tcPr>
            <w:tcW w:w="2475" w:type="pct"/>
          </w:tcPr>
          <w:tbl>
            <w:tblPr>
              <w:tblStyle w:val="GridTable2-Accent3"/>
              <w:tblW w:w="5000" w:type="pct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00" w:firstRow="0" w:lastRow="0" w:firstColumn="0" w:lastColumn="0" w:noHBand="0" w:noVBand="1"/>
              <w:tblDescription w:val="AM feeding"/>
            </w:tblPr>
            <w:tblGrid>
              <w:gridCol w:w="989"/>
              <w:gridCol w:w="2103"/>
              <w:gridCol w:w="1925"/>
              <w:gridCol w:w="1019"/>
              <w:gridCol w:w="1092"/>
            </w:tblGrid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94" w:type="pct"/>
                  <w:tcBorders>
                    <w:top w:val="single" w:color="7A610D" w:themeColor="accent3" w:themeShade="80" w:sz="8" w:space="0"/>
                    <w:bottom w:val="single" w:color="7A610D" w:themeColor="accent3" w:themeShade="80" w:sz="8" w:space="0"/>
                    <w:right w:val="single" w:color="7A610D" w:themeColor="accent3" w:themeShade="80" w:sz="6" w:space="0"/>
                  </w:tcBorders>
                  <w:vAlign w:val="bottom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t>AM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Feedings</w:t>
                  </w:r>
                </w:p>
              </w:tc>
              <w:tc>
                <w:tcPr>
                  <w:tcW w:w="1475" w:type="pct"/>
                  <w:tcBorders>
                    <w:top w:val="single" w:color="7A610D" w:themeColor="accent3" w:themeShade="80" w:sz="8" w:space="0"/>
                    <w:left w:val="single" w:color="7A610D" w:themeColor="accent3" w:themeShade="80" w:sz="6" w:space="0"/>
                    <w:bottom w:val="single" w:color="7A610D" w:themeColor="accent3" w:themeShade="80" w:sz="8" w:space="0"/>
                    <w:right w:val="single" w:color="7A610D" w:themeColor="accent3" w:themeShade="80" w:sz="6" w:space="0"/>
                  </w:tcBorders>
                  <w:vAlign w:val="bottom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Length of feeding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(Breast feeding –</w:t>
                  </w:r>
                  <w:r>
                    <w:br/>
                    <w:t>Goal: 4-6 times)</w:t>
                  </w:r>
                </w:p>
              </w:tc>
              <w:tc>
                <w:tcPr>
                  <w:tcW w:w="1350" w:type="pct"/>
                  <w:tcBorders>
                    <w:top w:val="single" w:color="7A610D" w:themeColor="accent3" w:themeShade="80" w:sz="8" w:space="0"/>
                    <w:left w:val="single" w:color="7A610D" w:themeColor="accent3" w:themeShade="80" w:sz="6" w:space="0"/>
                    <w:bottom w:val="single" w:color="7A610D" w:themeColor="accent3" w:themeShade="80" w:sz="8" w:space="0"/>
                    <w:right w:val="single" w:color="7A610D" w:themeColor="accent3" w:themeShade="80" w:sz="6" w:space="0"/>
                  </w:tcBorders>
                  <w:vAlign w:val="bottom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Amount of feeding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 xml:space="preserve">(Bottle feeding – </w:t>
                  </w:r>
                  <w:r>
                    <w:br/>
                    <w:t>Goal: 3-4 times)</w:t>
                  </w:r>
                </w:p>
              </w:tc>
              <w:tc>
                <w:tcPr>
                  <w:tcW w:w="715" w:type="pct"/>
                  <w:tcBorders>
                    <w:top w:val="single" w:color="7A610D" w:themeColor="accent3" w:themeShade="80" w:sz="8" w:space="0"/>
                    <w:left w:val="single" w:color="7A610D" w:themeColor="accent3" w:themeShade="80" w:sz="6" w:space="0"/>
                    <w:bottom w:val="single" w:color="7A610D" w:themeColor="accent3" w:themeShade="80" w:sz="8" w:space="0"/>
                    <w:right w:val="single" w:color="7A610D" w:themeColor="accent3" w:themeShade="80" w:sz="6" w:space="0"/>
                  </w:tcBorders>
                  <w:vAlign w:val="bottom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 xml:space="preserve">Wet </w:t>
                  </w:r>
                  <w:r>
                    <w:br/>
                    <w:t>diapers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Goal: 3-4</w:t>
                  </w:r>
                </w:p>
              </w:tc>
              <w:tc>
                <w:tcPr>
                  <w:tcW w:w="775" w:type="pct"/>
                  <w:tcBorders>
                    <w:top w:val="single" w:color="7A610D" w:themeColor="accent3" w:themeShade="80" w:sz="8" w:space="0"/>
                    <w:left w:val="single" w:color="7A610D" w:themeColor="accent3" w:themeShade="80" w:sz="6" w:space="0"/>
                    <w:bottom w:val="single" w:color="7A610D" w:themeColor="accent3" w:themeShade="80" w:sz="8" w:space="0"/>
                    <w:right w:val="nil"/>
                  </w:tcBorders>
                  <w:vAlign w:val="bottom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BMs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Goal: 2-6</w:t>
                  </w:r>
                </w:p>
              </w:tc>
            </w:tr>
            <w:tr>
              <w:tc>
                <w:tcPr>
                  <w:tcW w:w="694" w:type="pct"/>
                  <w:tcBorders>
                    <w:top w:val="single" w:color="7A610D" w:themeColor="accent3" w:themeShade="80" w:sz="8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  <w:r>
                    <w:t>12:</w:t>
                  </w:r>
                </w:p>
              </w:tc>
              <w:tc>
                <w:tcPr>
                  <w:tcW w:w="1475" w:type="pct"/>
                  <w:tcBorders>
                    <w:top w:val="single" w:color="7A610D" w:themeColor="accent3" w:themeShade="80" w:sz="8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  <w:tcBorders>
                    <w:top w:val="single" w:color="7A610D" w:themeColor="accent3" w:themeShade="80" w:sz="8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  <w:tcBorders>
                    <w:top w:val="single" w:color="7A610D" w:themeColor="accent3" w:themeShade="80" w:sz="8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  <w:tcBorders>
                    <w:top w:val="single" w:color="7A610D" w:themeColor="accent3" w:themeShade="80" w:sz="8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94" w:type="pct"/>
                  <w:tcBorders>
                    <w:top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  <w:r>
                    <w:t>1:</w:t>
                  </w:r>
                </w:p>
              </w:tc>
              <w:tc>
                <w:tcPr>
                  <w:tcW w:w="14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94" w:type="pct"/>
                  <w:tcBorders>
                    <w:top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  <w:r>
                    <w:t>2:</w:t>
                  </w:r>
                </w:p>
              </w:tc>
              <w:tc>
                <w:tcPr>
                  <w:tcW w:w="14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94" w:type="pct"/>
                  <w:tcBorders>
                    <w:top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  <w:r>
                    <w:t>3:</w:t>
                  </w:r>
                </w:p>
              </w:tc>
              <w:tc>
                <w:tcPr>
                  <w:tcW w:w="14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94" w:type="pct"/>
                  <w:tcBorders>
                    <w:top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  <w:r>
                    <w:t>4:</w:t>
                  </w:r>
                </w:p>
              </w:tc>
              <w:tc>
                <w:tcPr>
                  <w:tcW w:w="14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94" w:type="pct"/>
                  <w:tcBorders>
                    <w:top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  <w:r>
                    <w:t>5:</w:t>
                  </w:r>
                </w:p>
              </w:tc>
              <w:tc>
                <w:tcPr>
                  <w:tcW w:w="14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94" w:type="pct"/>
                  <w:tcBorders>
                    <w:top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  <w:r>
                    <w:t>6:</w:t>
                  </w:r>
                </w:p>
              </w:tc>
              <w:tc>
                <w:tcPr>
                  <w:tcW w:w="14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94" w:type="pct"/>
                  <w:tcBorders>
                    <w:top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  <w:r>
                    <w:t>7:</w:t>
                  </w:r>
                </w:p>
              </w:tc>
              <w:tc>
                <w:tcPr>
                  <w:tcW w:w="14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94" w:type="pct"/>
                  <w:tcBorders>
                    <w:top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  <w:r>
                    <w:t>8:</w:t>
                  </w:r>
                </w:p>
              </w:tc>
              <w:tc>
                <w:tcPr>
                  <w:tcW w:w="14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94" w:type="pct"/>
                  <w:tcBorders>
                    <w:top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  <w:r>
                    <w:t>9:</w:t>
                  </w:r>
                </w:p>
              </w:tc>
              <w:tc>
                <w:tcPr>
                  <w:tcW w:w="14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94" w:type="pct"/>
                  <w:tcBorders>
                    <w:top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  <w:r>
                    <w:t>10:</w:t>
                  </w:r>
                </w:p>
              </w:tc>
              <w:tc>
                <w:tcPr>
                  <w:tcW w:w="14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7A610D" w:themeColor="accent3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94" w:type="pct"/>
                  <w:tcBorders>
                    <w:top w:val="single" w:color="7A610D" w:themeColor="accent3" w:themeShade="80" w:sz="6" w:space="0"/>
                    <w:bottom w:val="single" w:color="4B376B" w:themeColor="accent5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  <w:r>
                    <w:t>11:</w:t>
                  </w:r>
                </w:p>
              </w:tc>
              <w:tc>
                <w:tcPr>
                  <w:tcW w:w="14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4B376B" w:themeColor="accent5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4B376B" w:themeColor="accent5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4B376B" w:themeColor="accent5" w:themeShade="80" w:sz="6" w:space="0"/>
                    <w:right w:val="single" w:color="7A610D" w:themeColor="accent3" w:themeShade="80" w:sz="6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  <w:tcBorders>
                    <w:top w:val="single" w:color="7A610D" w:themeColor="accent3" w:themeShade="80" w:sz="6" w:space="0"/>
                    <w:left w:val="single" w:color="7A610D" w:themeColor="accent3" w:themeShade="80" w:sz="6" w:space="0"/>
                    <w:bottom w:val="single" w:color="4B376B" w:themeColor="accent5" w:themeShade="80" w:sz="6" w:space="0"/>
                    <w:right w:val="nil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/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ant feeding log"/>
        <w:tblInd w:w="0" w:type="dxa"/>
      </w:tblPr>
      <w:tblGrid>
        <w:gridCol w:w="7128"/>
        <w:gridCol w:w="144"/>
        <w:gridCol w:w="7128"/>
      </w:tblGrid>
      <w:tr>
        <w:tc>
          <w:tcPr>
            <w:tcW w:w="2475" w:type="pct"/>
          </w:tcPr>
          <w:tbl>
            <w:tblPr>
              <w:tblStyle w:val="GridTable2-Accent4"/>
              <w:tblW w:w="5000" w:type="pct"/>
              <w:tblBorders>
                <w:top w:val="single" w:color="7C354D" w:themeColor="accent4" w:themeShade="80" w:sz="2" w:space="0"/>
                <w:bottom w:val="single" w:color="7C354D" w:themeColor="accent4" w:themeShade="80" w:sz="2" w:space="0"/>
                <w:insideH w:val="single" w:color="7C354D" w:themeColor="accent4" w:themeShade="80" w:sz="2" w:space="0"/>
                <w:insideV w:val="single" w:color="7C354D" w:themeColor="accent4" w:themeShade="80" w:sz="2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00" w:firstRow="0" w:lastRow="0" w:firstColumn="0" w:lastColumn="0" w:noHBand="0" w:noVBand="1"/>
              <w:tblDescription w:val="PM feeding"/>
            </w:tblPr>
            <w:tblGrid>
              <w:gridCol w:w="965"/>
              <w:gridCol w:w="2108"/>
              <w:gridCol w:w="1925"/>
              <w:gridCol w:w="1021"/>
              <w:gridCol w:w="1109"/>
            </w:tblGrid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77" w:type="pct"/>
                  <w:vAlign w:val="bottom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t>PM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Feedings</w:t>
                  </w:r>
                </w:p>
              </w:tc>
              <w:tc>
                <w:tcPr>
                  <w:tcW w:w="1479" w:type="pct"/>
                  <w:vAlign w:val="bottom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Length of feeding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(Breast feeding –</w:t>
                  </w:r>
                  <w:r>
                    <w:br/>
                    <w:t>Goal: 4-6 times)</w:t>
                  </w:r>
                </w:p>
              </w:tc>
              <w:tc>
                <w:tcPr>
                  <w:tcW w:w="1350" w:type="pct"/>
                  <w:vAlign w:val="bottom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Amount of feeding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 xml:space="preserve">(Bottle feeding – </w:t>
                  </w:r>
                  <w:r>
                    <w:br/>
                    <w:t>Goal: 3-4 times)</w:t>
                  </w:r>
                </w:p>
              </w:tc>
              <w:tc>
                <w:tcPr>
                  <w:tcW w:w="716" w:type="pct"/>
                  <w:vAlign w:val="bottom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 xml:space="preserve">Wet </w:t>
                  </w:r>
                  <w:r>
                    <w:br/>
                    <w:t>diapers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Goal: 3-4</w:t>
                  </w:r>
                </w:p>
              </w:tc>
              <w:tc>
                <w:tcPr>
                  <w:tcW w:w="778" w:type="pct"/>
                  <w:vAlign w:val="bottom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BMs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Goal: 2-6</w:t>
                  </w:r>
                </w:p>
              </w:tc>
            </w:tr>
            <w:t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12: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1: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2: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3: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4: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5: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6: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7: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8: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9: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10: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77" w:type="pct"/>
                </w:tcPr>
                <w:p>
                  <w:pPr>
                    <w:spacing w:after="0" w:line="240" w:lineRule="auto"/>
                  </w:pPr>
                  <w:r>
                    <w:t>11:</w:t>
                  </w:r>
                </w:p>
              </w:tc>
              <w:tc>
                <w:tcPr>
                  <w:tcW w:w="1479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6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8" w:type="pct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0" w:type="pct"/>
          </w:tcPr>
          <w:p>
            <w:pPr>
              <w:spacing w:after="0" w:line="240" w:lineRule="auto"/>
            </w:pPr>
          </w:p>
        </w:tc>
        <w:tc>
          <w:tcPr>
            <w:tcW w:w="2475" w:type="pct"/>
          </w:tcPr>
          <w:tbl>
            <w:tblPr>
              <w:tblStyle w:val="GridTable2-Accent5"/>
              <w:tblW w:w="5000" w:type="pct"/>
              <w:tblBorders>
                <w:top w:val="single" w:color="4B376B" w:themeColor="accent5" w:themeShade="80" w:sz="2" w:space="0"/>
                <w:bottom w:val="single" w:color="4B376B" w:themeColor="accent5" w:themeShade="80" w:sz="2" w:space="0"/>
                <w:insideH w:val="single" w:color="4B376B" w:themeColor="accent5" w:themeShade="80" w:sz="2" w:space="0"/>
                <w:insideV w:val="single" w:color="4B376B" w:themeColor="accent5" w:themeShade="80" w:sz="2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00" w:firstRow="0" w:lastRow="0" w:firstColumn="0" w:lastColumn="0" w:noHBand="0" w:noVBand="1"/>
              <w:tblDescription w:val="PM feeding"/>
            </w:tblPr>
            <w:tblGrid>
              <w:gridCol w:w="989"/>
              <w:gridCol w:w="2103"/>
              <w:gridCol w:w="1925"/>
              <w:gridCol w:w="1019"/>
              <w:gridCol w:w="1092"/>
            </w:tblGrid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94" w:type="pct"/>
                  <w:vAlign w:val="bottom"/>
                </w:tcPr>
                <w:p>
                  <w:pPr>
                    <w:pStyle w:val="Heading1"/>
                    <w:outlineLvl w:val="0"/>
                    <w:spacing w:after="0" w:line="240" w:lineRule="auto"/>
                  </w:pPr>
                  <w:r>
                    <w:t>PM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Feedings</w:t>
                  </w:r>
                </w:p>
              </w:tc>
              <w:tc>
                <w:tcPr>
                  <w:tcW w:w="1475" w:type="pct"/>
                  <w:vAlign w:val="bottom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Length of feeding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(Breast feeding –</w:t>
                  </w:r>
                  <w:r>
                    <w:br/>
                    <w:t>Goal: 4-6 times)</w:t>
                  </w:r>
                </w:p>
              </w:tc>
              <w:tc>
                <w:tcPr>
                  <w:tcW w:w="1350" w:type="pct"/>
                  <w:vAlign w:val="bottom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Amount of feeding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 xml:space="preserve">(Bottle feeding – </w:t>
                  </w:r>
                  <w:r>
                    <w:br/>
                    <w:t>Goal: 3-4 times)</w:t>
                  </w:r>
                </w:p>
              </w:tc>
              <w:tc>
                <w:tcPr>
                  <w:tcW w:w="715" w:type="pct"/>
                  <w:vAlign w:val="bottom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 xml:space="preserve">Wet </w:t>
                  </w:r>
                  <w:r>
                    <w:br/>
                    <w:t>diapers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Goal: 3-4</w:t>
                  </w:r>
                </w:p>
              </w:tc>
              <w:tc>
                <w:tcPr>
                  <w:tcW w:w="775" w:type="pct"/>
                  <w:vAlign w:val="bottom"/>
                </w:tcPr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BMs</w:t>
                  </w:r>
                </w:p>
                <w:p>
                  <w:pPr>
                    <w:pStyle w:val="Heading2"/>
                    <w:outlineLvl w:val="1"/>
                    <w:spacing w:after="0" w:line="240" w:lineRule="auto"/>
                  </w:pPr>
                  <w:r>
                    <w:t>Goal: 2-6</w:t>
                  </w:r>
                </w:p>
              </w:tc>
            </w:tr>
            <w:tr>
              <w:tc>
                <w:tcPr>
                  <w:tcW w:w="694" w:type="pct"/>
                </w:tcPr>
                <w:p>
                  <w:pPr>
                    <w:spacing w:after="0" w:line="240" w:lineRule="auto"/>
                  </w:pPr>
                  <w:r>
                    <w:t>12:</w:t>
                  </w:r>
                </w:p>
              </w:tc>
              <w:tc>
                <w:tcPr>
                  <w:tcW w:w="147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94" w:type="pct"/>
                </w:tcPr>
                <w:p>
                  <w:pPr>
                    <w:spacing w:after="0" w:line="240" w:lineRule="auto"/>
                  </w:pPr>
                  <w:r>
                    <w:t>1:</w:t>
                  </w:r>
                </w:p>
              </w:tc>
              <w:tc>
                <w:tcPr>
                  <w:tcW w:w="147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94" w:type="pct"/>
                </w:tcPr>
                <w:p>
                  <w:pPr>
                    <w:spacing w:after="0" w:line="240" w:lineRule="auto"/>
                  </w:pPr>
                  <w:r>
                    <w:t>2:</w:t>
                  </w:r>
                </w:p>
              </w:tc>
              <w:tc>
                <w:tcPr>
                  <w:tcW w:w="147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94" w:type="pct"/>
                </w:tcPr>
                <w:p>
                  <w:pPr>
                    <w:spacing w:after="0" w:line="240" w:lineRule="auto"/>
                  </w:pPr>
                  <w:r>
                    <w:t>3:</w:t>
                  </w:r>
                </w:p>
              </w:tc>
              <w:tc>
                <w:tcPr>
                  <w:tcW w:w="147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94" w:type="pct"/>
                </w:tcPr>
                <w:p>
                  <w:pPr>
                    <w:spacing w:after="0" w:line="240" w:lineRule="auto"/>
                  </w:pPr>
                  <w:r>
                    <w:t>4:</w:t>
                  </w:r>
                </w:p>
              </w:tc>
              <w:tc>
                <w:tcPr>
                  <w:tcW w:w="147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94" w:type="pct"/>
                </w:tcPr>
                <w:p>
                  <w:pPr>
                    <w:spacing w:after="0" w:line="240" w:lineRule="auto"/>
                  </w:pPr>
                  <w:r>
                    <w:t>5:</w:t>
                  </w:r>
                </w:p>
              </w:tc>
              <w:tc>
                <w:tcPr>
                  <w:tcW w:w="147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94" w:type="pct"/>
                </w:tcPr>
                <w:p>
                  <w:pPr>
                    <w:spacing w:after="0" w:line="240" w:lineRule="auto"/>
                  </w:pPr>
                  <w:r>
                    <w:t>6:</w:t>
                  </w:r>
                </w:p>
              </w:tc>
              <w:tc>
                <w:tcPr>
                  <w:tcW w:w="147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94" w:type="pct"/>
                </w:tcPr>
                <w:p>
                  <w:pPr>
                    <w:spacing w:after="0" w:line="240" w:lineRule="auto"/>
                  </w:pPr>
                  <w:r>
                    <w:t>7:</w:t>
                  </w:r>
                </w:p>
              </w:tc>
              <w:tc>
                <w:tcPr>
                  <w:tcW w:w="147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94" w:type="pct"/>
                </w:tcPr>
                <w:p>
                  <w:pPr>
                    <w:spacing w:after="0" w:line="240" w:lineRule="auto"/>
                  </w:pPr>
                  <w:r>
                    <w:t>8:</w:t>
                  </w:r>
                </w:p>
              </w:tc>
              <w:tc>
                <w:tcPr>
                  <w:tcW w:w="147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94" w:type="pct"/>
                </w:tcPr>
                <w:p>
                  <w:pPr>
                    <w:spacing w:after="0" w:line="240" w:lineRule="auto"/>
                  </w:pPr>
                  <w:r>
                    <w:t>9:</w:t>
                  </w:r>
                </w:p>
              </w:tc>
              <w:tc>
                <w:tcPr>
                  <w:tcW w:w="147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c>
                <w:tcPr>
                  <w:tcW w:w="694" w:type="pct"/>
                </w:tcPr>
                <w:p>
                  <w:pPr>
                    <w:spacing w:after="0" w:line="240" w:lineRule="auto"/>
                  </w:pPr>
                  <w:r>
                    <w:t>10:</w:t>
                  </w:r>
                </w:p>
              </w:tc>
              <w:tc>
                <w:tcPr>
                  <w:tcW w:w="147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694" w:type="pct"/>
                </w:tcPr>
                <w:p>
                  <w:pPr>
                    <w:spacing w:after="0" w:line="240" w:lineRule="auto"/>
                  </w:pPr>
                  <w:r>
                    <w:t>11:</w:t>
                  </w:r>
                </w:p>
              </w:tc>
              <w:tc>
                <w:tcPr>
                  <w:tcW w:w="147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5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75" w:type="pct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/>
    <w:sectPr>
      <w:headerReference w:type="first" r:id="rId7"/>
      <w:footerReference w:type="first" r:id="rId8"/>
      <w:pgSz w:w="15840" w:h="12240" w:orient="landscape" w:code="1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r>
      <w:t>[Dr. Name] | [Dr. Name] | [Dr. Name] | [Dr. Name] | [Dr. Name] | [ARNP Name] | [ARNP Name]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r>
      <w:t>YEARLY PHYSICAL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CD48B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17AB6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010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92E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7672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1166EA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93E06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E54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89E6E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78F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F9B5C1A"/>
    <w:multiLevelType w:val="hybridMultilevel"/>
    <w:tmpl w:val="2C506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6463C1"/>
    <w:multiLevelType w:val="hybridMultilevel"/>
    <w:tmpl w:val="5AF62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060632"/>
    <w:multiLevelType w:val="hybridMultilevel"/>
    <w:tmpl w:val="A4C0F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9E0C31"/>
    <w:multiLevelType w:val="hybridMultilevel"/>
    <w:tmpl w:val="D4F6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144E1A"/>
    <w:multiLevelType w:val="hybridMultilevel"/>
    <w:tmpl w:val="00425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D069CE"/>
    <w:multiLevelType w:val="hybridMultilevel"/>
    <w:tmpl w:val="8FC4F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1"/>
        <w:sz w:val="21"/>
        <w:szCs w:val="21"/>
        <w:lang w:val="en-US" w:eastAsia="ja-JP" w:bidi="ar-SA"/>
        <w14:ligatures w14:val="standard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semiHidden="1" w:unhideWhenUsed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semiHidden="1" w:unhideWhenUsed="1"/>
    <w:lsdException w:name="Emphasis" w:uiPriority="2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qFormat="1"/>
    <w:lsdException w:name="Subtle Reference" w:uiPriority="31" w:semiHidden="1" w:unhideWhenUsed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nhideWhenUsed/>
    <w:qFormat/>
    <w:pPr>
      <w:spacing w:before="40" w:after="40" w:line="240" w:lineRule="auto"/>
      <w:ind w:left="144"/>
    </w:pPr>
    <w:rPr>
      <w:rFonts w:asciiTheme="minorHAnsi" w:hAnsiTheme="minorHAnsi" w:eastAsiaTheme="minorEastAsia" w:cstheme="minorBid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9"/>
    <w:unhideWhenUsed/>
    <w:qFormat/>
    <w:pPr>
      <w:spacing w:after="0"/>
      <w:jc w:val="center"/>
      <w:outlineLvl w:val="0"/>
    </w:pPr>
    <w:rPr>
      <w:rFonts w:asciiTheme="majorHAnsi" w:hAnsiTheme="majorHAnsi" w:eastAsiaTheme="majorEastAsia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9"/>
    <w:unhideWhenUsed/>
    <w:qFormat/>
    <w:pPr>
      <w:spacing w:before="0" w:after="0"/>
      <w:ind w:left="0"/>
      <w:jc w:val="center"/>
      <w:outlineLvl w:val="1"/>
    </w:pPr>
    <w:rPr>
      <w:rFonts w:asciiTheme="majorHAnsi" w:hAnsiTheme="majorHAnsi" w:eastAsiaTheme="majorEastAsia" w:cstheme="majorBidi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9"/>
    <w:semiHidden/>
    <w:unhideWhenUsed/>
    <w:pPr>
      <w:keepNext/>
      <w:keepLines/>
      <w:spacing w:after="0"/>
      <w:outlineLvl w:val="2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 w:after="0"/>
      <w:outlineLvl w:val="4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hAnsiTheme="majorHAnsi"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9"/>
    <w:rPr>
      <w:rFonts w:asciiTheme="majorHAnsi" w:hAnsiTheme="majorHAnsi" w:eastAsiaTheme="majorEastAsia" w:cstheme="majorBidi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19"/>
    <w:rPr>
      <w:rFonts w:asciiTheme="majorHAnsi" w:hAnsiTheme="majorHAnsi" w:eastAsiaTheme="majorEastAsia" w:cstheme="majorBidi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19"/>
    <w:semiHidden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mallCaps/>
      <w:color w:val="595959" w:themeColor="text1" w:themeTint="A6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</w:rPr>
  </w:style>
  <w:style w:type="paragraph" w:styleId="Date">
    <w:name w:val="Date"/>
    <w:basedOn w:val="Normal"/>
    <w:next w:val="Normal"/>
    <w:link w:val="DateChar"/>
    <w:qFormat/>
    <w:pPr>
      <w:spacing w:after="0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themeTint="99" w:sz="4" w:space="0"/>
        </w:tcBorders>
      </w:tcPr>
    </w:tblStylePr>
    <w:tblStylePr w:type="nwCell">
      <w:tblPr/>
      <w:tcPr>
        <w:tcBorders>
          <w:bottom w:val="single" w:color="C8D2BD" w:themeColor="accent1" w:themeTint="99" w:sz="4" w:space="0"/>
        </w:tcBorders>
      </w:tcPr>
    </w:tblStylePr>
    <w:tblStylePr w:type="seCell">
      <w:tblPr/>
      <w:tcPr>
        <w:tcBorders>
          <w:top w:val="single" w:color="C8D2BD" w:themeColor="accent1" w:themeTint="99" w:sz="4" w:space="0"/>
        </w:tcBorders>
      </w:tcPr>
    </w:tblStylePr>
    <w:tblStylePr w:type="swCell">
      <w:tblPr/>
      <w:tcPr>
        <w:tcBorders>
          <w:top w:val="single" w:color="C8D2BD" w:themeColor="accent1" w:themeTint="99" w:sz="4" w:space="0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B59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B59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B59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B59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809EC2" w:themeColor="accent6" w:sz="4" w:space="0"/>
          <w:left w:val="single" w:color="809EC2" w:themeColor="accent6" w:sz="4" w:space="0"/>
          <w:bottom w:val="single" w:color="809EC2" w:themeColor="accent6" w:sz="4" w:space="0"/>
          <w:right w:val="single" w:color="809EC2" w:themeColor="accent6" w:sz="4" w:space="0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aliases w:val="Medical flowsheet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D9D9" w:themeColor="background1" w:themeShade="D9" w:sz="4" w:space="0"/>
      </w:tblBorders>
      <w:tblCellMar>
        <w:top w:w="29" w:type="dxa"/>
        <w:left w:w="0" w:type="dxa"/>
        <w:bottom w:w="29" w:type="dxa"/>
        <w:right w:w="0" w:type="dxa"/>
      </w:tblCellMar>
    </w:tblPr>
    <w:tblStylePr w:type="firstRow">
      <w:rPr>
        <w:rFonts w:asciiTheme="majorHAnsi" w:hAnsiTheme="majorHAnsi"/>
        <w:b/>
        <w:bCs/>
        <w:color w:val="F3A447" w:themeColor="accent2"/>
      </w:rPr>
      <w:tblPr/>
      <w:tcPr>
        <w:tcBorders>
          <w:top w:val="nil"/>
          <w:left w:val="nil"/>
          <w:bottom w:val="single" w:color="F3A447" w:themeColor="accent2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bottom w:val="single" w:color="F3A447" w:themeColor="accent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8D2BD" w:themeColor="accent1" w:themeTint="99" w:sz="4" w:space="0"/>
        <w:bottom w:val="single" w:color="C8D2BD" w:themeColor="accent1" w:themeTint="99" w:sz="4" w:space="0"/>
        <w:insideH w:val="single" w:color="C8D2BD" w:themeColor="accent1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F7C89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7C8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B592" w:themeColor="accent1" w:sz="4" w:space="0"/>
          <w:left w:val="single" w:color="A5B592" w:themeColor="accent1" w:sz="4" w:space="0"/>
          <w:bottom w:val="single" w:color="A5B592" w:themeColor="accent1" w:sz="4" w:space="0"/>
          <w:right w:val="single" w:color="A5B592" w:themeColor="accent1" w:sz="4" w:space="0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F3A447" w:themeColor="accent2" w:sz="4" w:space="0"/>
          <w:left w:val="single" w:color="F3A447" w:themeColor="accent2" w:sz="4" w:space="0"/>
          <w:bottom w:val="single" w:color="F3A447" w:themeColor="accent2" w:sz="4" w:space="0"/>
          <w:right w:val="single" w:color="F3A447" w:themeColor="accent2" w:sz="4" w:space="0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D8E6" w:themeColor="accent6" w:themeTint="66" w:sz="4" w:space="0"/>
        <w:left w:val="single" w:color="CCD8E6" w:themeColor="accent6" w:themeTint="66" w:sz="4" w:space="0"/>
        <w:bottom w:val="single" w:color="CCD8E6" w:themeColor="accent6" w:themeTint="66" w:sz="4" w:space="0"/>
        <w:right w:val="single" w:color="CCD8E6" w:themeColor="accent6" w:themeTint="66" w:sz="4" w:space="0"/>
        <w:insideH w:val="single" w:color="CCD8E6" w:themeColor="accent6" w:themeTint="66" w:sz="4" w:space="0"/>
        <w:insideV w:val="single" w:color="CCD8E6" w:themeColor="accent6" w:themeTint="66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2C4DA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4DA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B2C4DA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C4D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Style1" w:customStyle="1">
    <w:name w:val="Style1"/>
    <w:basedOn w:val="TableNormal"/>
    <w:uiPriority w:val="99"/>
    <w:pPr>
      <w:spacing w:after="0" w:line="240" w:lineRule="auto"/>
    </w:pPr>
    <w:tblPr>
      <w:tblStyleRowBandSize w:val="1"/>
      <w:tblInd w:w="0" w:type="dxa"/>
      <w:tblBorders>
        <w:insideH w:val="single" w:color="D9D9D9" w:themeColor="background1" w:themeShade="D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F3A447" w:themeColor="accent2"/>
      </w:rPr>
    </w:tblStylePr>
    <w:tblStylePr w:type="band1Horz">
      <w:tblPr/>
      <w:tcPr>
        <w:tcBorders>
          <w:insideH w:val="nil"/>
        </w:tcBorders>
      </w:tcPr>
    </w:tblStyle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color="E7BC29" w:themeColor="accent3" w:sz="4" w:space="0"/>
        <w:bottom w:val="single" w:color="E7BC29" w:themeColor="accent3" w:sz="4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E7BC2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8D2BD" w:themeColor="accent1" w:themeTint="99" w:sz="2" w:space="0"/>
        <w:bottom w:val="single" w:color="C8D2BD" w:themeColor="accent1" w:themeTint="99" w:sz="2" w:space="0"/>
        <w:insideH w:val="single" w:color="C8D2BD" w:themeColor="accent1" w:themeTint="99" w:sz="2" w:space="0"/>
        <w:insideV w:val="single" w:color="C8D2BD" w:themeColor="accent1" w:themeTint="99" w:sz="2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C8D2B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8D2B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0D67E" w:themeColor="accent3" w:themeTint="99" w:sz="2" w:space="0"/>
        <w:bottom w:val="single" w:color="F0D67E" w:themeColor="accent3" w:themeTint="99" w:sz="2" w:space="0"/>
        <w:insideH w:val="single" w:color="F0D67E" w:themeColor="accent3" w:themeTint="99" w:sz="2" w:space="0"/>
        <w:insideV w:val="single" w:color="F0D67E" w:themeColor="accent3" w:themeTint="99" w:sz="2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F0D67E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D67E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2BDCA" w:themeColor="accent4" w:themeTint="99" w:sz="2" w:space="0"/>
        <w:bottom w:val="single" w:color="E2BDCA" w:themeColor="accent4" w:themeTint="99" w:sz="2" w:space="0"/>
        <w:insideH w:val="single" w:color="E2BDCA" w:themeColor="accent4" w:themeTint="99" w:sz="2" w:space="0"/>
        <w:insideV w:val="single" w:color="E2BDCA" w:themeColor="accent4" w:themeTint="99" w:sz="2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E2BDCA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2BDCA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B5D9" w:themeColor="accent5" w:themeTint="99" w:sz="2" w:space="0"/>
        <w:bottom w:val="single" w:color="C3B5D9" w:themeColor="accent5" w:themeTint="99" w:sz="2" w:space="0"/>
        <w:insideH w:val="single" w:color="C3B5D9" w:themeColor="accent5" w:themeTint="99" w:sz="2" w:space="0"/>
        <w:insideV w:val="single" w:color="C3B5D9" w:themeColor="accent5" w:themeTint="99" w:sz="2" w:space="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C3B5D9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3B5D9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paragraph" w:styleId="Title">
    <w:name w:val="Title"/>
    <w:basedOn w:val="Normal"/>
    <w:next w:val="Normal"/>
    <w:link w:val="TitleChar"/>
    <w:unhideWhenUsed/>
    <w:qFormat/>
    <w:pPr>
      <w:spacing w:before="0" w:after="240" w:line="216" w:lineRule="auto"/>
      <w:contextualSpacing/>
      <w:jc w:val="center"/>
    </w:pPr>
    <w:rPr>
      <w:rFonts w:asciiTheme="majorHAnsi" w:hAnsiTheme="majorHAnsi" w:eastAsiaTheme="majorEastAsia" w:cstheme="majorBidi"/>
      <w:caps/>
      <w:color w:val="536142" w:themeColor="accent1" w:themeShade="80"/>
      <w:spacing w:val="-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82192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50688577">
          <w:marLeft w:val="547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r="http://schemas.openxmlformats.org/officeDocument/2006/relationships" xmlns:thm15="http://schemas.microsoft.com/office/thememl/2012/main"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2012-09-24T09:41:15+00:00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1638551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F4AEE58-96CD-4236-B538-0BC961032818}"/>
</file>

<file path=customXml/itemProps2.xml><?xml version="1.0" encoding="utf-8"?>
<ds:datastoreItem xmlns:ds="http://schemas.openxmlformats.org/officeDocument/2006/customXml" ds:itemID="{620376D4-9ACD-4935-B574-2796F20929E0}"/>
</file>

<file path=customXml/itemProps3.xml><?xml version="1.0" encoding="utf-8"?>
<ds:datastoreItem xmlns:ds="http://schemas.openxmlformats.org/officeDocument/2006/customXml" ds:itemID="{A3E5BAA7-EB4D-47BB-90A4-1EA01D1CA973}"/>
</file>

<file path=docProps/app.xml><?xml version="1.0" encoding="utf-8"?>
<ap:Properties xmlns:vt="http://schemas.openxmlformats.org/officeDocument/2006/docPropsVTypes" xmlns:ap="http://schemas.openxmlformats.org/officeDocument/2006/extended-properties">
  <ap:Template>Infant Feeding Log</ap:Template>
  <ap:TotalTime>11</ap:TotalTime>
  <ap:Pages>1</ap:Pages>
  <ap:Words>159</ap:Words>
  <ap:Characters>908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1065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[Patient Name]</dc:creator>
  <cp:lastModifiedBy/>
  <cp:revision>5</cp:revision>
  <cp:lastPrinted>2012-06-13T23:09:00Z</cp:lastPrinted>
  <dcterms:created xsi:type="dcterms:W3CDTF">2012-06-16T19:07:00Z</dcterms:created>
  <dcterms:modified xsi:type="dcterms:W3CDTF">2012-06-18T01:05:00Z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