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74" w:rsidRDefault="00692C31">
      <w:pPr>
        <w:pStyle w:val="Titel"/>
        <w:tabs>
          <w:tab w:val="center" w:pos="4320"/>
        </w:tabs>
      </w:pPr>
      <w:sdt>
        <w:sdtPr>
          <w:alias w:val="Angiv titel:"/>
          <w:tag w:val="Angiv titel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bookmarkStart w:id="0" w:name="_GoBack"/>
          <w:r w:rsidR="002E0BA9">
            <w:rPr>
              <w:lang w:bidi="da-DK"/>
            </w:rPr>
            <w:t>Titel</w:t>
          </w:r>
          <w:bookmarkEnd w:id="0"/>
        </w:sdtContent>
      </w:sdt>
    </w:p>
    <w:p w:rsidR="002B1374" w:rsidRDefault="00692C31">
      <w:pPr>
        <w:pStyle w:val="Undertitel"/>
      </w:pPr>
      <w:sdt>
        <w:sdtPr>
          <w:alias w:val="Angiv undertitel:"/>
          <w:tag w:val="Angiv undertitel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da-DK"/>
            </w:rPr>
            <w:t>Undertitel</w:t>
          </w:r>
        </w:sdtContent>
      </w:sdt>
    </w:p>
    <w:p w:rsidR="002B1374" w:rsidRDefault="00692C31">
      <w:pPr>
        <w:pStyle w:val="Dato"/>
      </w:pPr>
      <w:sdt>
        <w:sdtPr>
          <w:alias w:val="Dato:"/>
          <w:tag w:val="Dato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da-DK"/>
            </w:rPr>
            <w:t>Dato</w:t>
          </w:r>
        </w:sdtContent>
      </w:sdt>
    </w:p>
    <w:p w:rsidR="002B1374" w:rsidRDefault="00692C31">
      <w:pPr>
        <w:pStyle w:val="Overskrift1"/>
      </w:pPr>
      <w:sdt>
        <w:sdtPr>
          <w:alias w:val="Angiv overskrift 1:"/>
          <w:tag w:val="Angiv overskrift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da-DK"/>
            </w:rPr>
            <w:t>Overskrift 1</w:t>
          </w:r>
        </w:sdtContent>
      </w:sdt>
    </w:p>
    <w:p w:rsidR="002B1374" w:rsidRDefault="00692C31">
      <w:pPr>
        <w:pStyle w:val="Overskrift2"/>
      </w:pPr>
      <w:sdt>
        <w:sdtPr>
          <w:alias w:val="Angiv overskrift 2:"/>
          <w:tag w:val="Angiv overskrift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da-DK"/>
            </w:rPr>
            <w:t>Overskrift 2</w:t>
          </w:r>
        </w:sdtContent>
      </w:sdt>
    </w:p>
    <w:p w:rsidR="002B1374" w:rsidRDefault="00692C31">
      <w:sdt>
        <w:sdtPr>
          <w:alias w:val="Angiv afsnitstekst:"/>
          <w:tag w:val="Angiv afsnitstekst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da-DK"/>
            </w:rPr>
            <w:t>Kom i gang med det samme ved at trykke på en pladsholdertekst (som denne tekst) og skrive.</w:t>
          </w:r>
        </w:sdtContent>
      </w:sdt>
    </w:p>
    <w:p w:rsidR="00182B65" w:rsidRDefault="002E0BA9">
      <w:r>
        <w:rPr>
          <w:noProof/>
          <w:lang w:eastAsia="da-DK"/>
        </w:rPr>
        <w:drawing>
          <wp:inline distT="0" distB="0" distL="0" distR="0">
            <wp:extent cx="5449824" cy="3657600"/>
            <wp:effectExtent l="0" t="0" r="0" b="0"/>
            <wp:docPr id="2" name="Billede 2" descr="Bjergkløft set opp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6B3AE6">
      <w:footerReference w:type="default" r:id="rId9"/>
      <w:pgSz w:w="11906" w:h="16838" w:code="9"/>
      <w:pgMar w:top="1094" w:right="1871" w:bottom="1769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31" w:rsidRDefault="00692C31">
      <w:pPr>
        <w:spacing w:line="240" w:lineRule="auto"/>
      </w:pPr>
      <w:r>
        <w:separator/>
      </w:r>
    </w:p>
    <w:p w:rsidR="00692C31" w:rsidRDefault="00692C31"/>
  </w:endnote>
  <w:endnote w:type="continuationSeparator" w:id="0">
    <w:p w:rsidR="00692C31" w:rsidRDefault="00692C31">
      <w:pPr>
        <w:spacing w:line="240" w:lineRule="auto"/>
      </w:pPr>
      <w:r>
        <w:continuationSeparator/>
      </w:r>
    </w:p>
    <w:p w:rsidR="00692C31" w:rsidRDefault="00692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6B3AE6">
          <w:rPr>
            <w:noProof/>
            <w:lang w:bidi="da-DK"/>
          </w:rPr>
          <w:t>0</w:t>
        </w:r>
        <w:r>
          <w:rPr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31" w:rsidRDefault="00692C31">
      <w:pPr>
        <w:spacing w:line="240" w:lineRule="auto"/>
      </w:pPr>
      <w:r>
        <w:separator/>
      </w:r>
    </w:p>
    <w:p w:rsidR="00692C31" w:rsidRDefault="00692C31"/>
  </w:footnote>
  <w:footnote w:type="continuationSeparator" w:id="0">
    <w:p w:rsidR="00692C31" w:rsidRDefault="00692C31">
      <w:pPr>
        <w:spacing w:line="240" w:lineRule="auto"/>
      </w:pPr>
      <w:r>
        <w:continuationSeparator/>
      </w:r>
    </w:p>
    <w:p w:rsidR="00692C31" w:rsidRDefault="00692C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5C1206"/>
    <w:rsid w:val="00692C31"/>
    <w:rsid w:val="006B3AE6"/>
    <w:rsid w:val="00791287"/>
    <w:rsid w:val="007D7E3E"/>
    <w:rsid w:val="008B6B09"/>
    <w:rsid w:val="00B22CE3"/>
    <w:rsid w:val="00B254CB"/>
    <w:rsid w:val="00BF456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da-DK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Overskrift1">
    <w:name w:val="heading 1"/>
    <w:basedOn w:val="Normal"/>
    <w:next w:val="Normal"/>
    <w:link w:val="Overskrift1Tegn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edrejsejournal">
    <w:name w:val="Tabel med rejsejournal"/>
    <w:basedOn w:val="Tabel-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96858A" w:themeColor="text2" w:themeTint="99"/>
      <w:sz w:val="44"/>
    </w:rPr>
  </w:style>
  <w:style w:type="character" w:styleId="Pladsholdertekst">
    <w:name w:val="Placeholder Text"/>
    <w:basedOn w:val="Standardskrifttypeiafsnit"/>
    <w:uiPriority w:val="99"/>
    <w:semiHidden/>
    <w:rsid w:val="005C1206"/>
    <w:rPr>
      <w:color w:val="595959" w:themeColor="text1" w:themeTint="A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o">
    <w:name w:val="Date"/>
    <w:basedOn w:val="Normal"/>
    <w:next w:val="Overskrift1"/>
    <w:link w:val="DatoTegn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oTegn">
    <w:name w:val="Dato Tegn"/>
    <w:basedOn w:val="Standardskrifttypeiafsnit"/>
    <w:link w:val="Dato"/>
    <w:uiPriority w:val="3"/>
    <w:rPr>
      <w:b/>
      <w:caps/>
      <w:sz w:val="34"/>
    </w:rPr>
  </w:style>
  <w:style w:type="paragraph" w:styleId="Titel">
    <w:name w:val="Title"/>
    <w:basedOn w:val="Normal"/>
    <w:next w:val="Undertitel"/>
    <w:link w:val="TitelTeg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Undertitel">
    <w:name w:val="Subtitle"/>
    <w:basedOn w:val="Normal"/>
    <w:next w:val="Dato"/>
    <w:link w:val="UndertitelTegn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Citat">
    <w:name w:val="Quote"/>
    <w:basedOn w:val="Normal"/>
    <w:next w:val="Normal"/>
    <w:link w:val="CitatTegn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tTegn">
    <w:name w:val="Citat Tegn"/>
    <w:basedOn w:val="Standardskrifttypeiafsnit"/>
    <w:link w:val="Citat"/>
    <w:uiPriority w:val="37"/>
    <w:semiHidden/>
    <w:rPr>
      <w:iCs/>
      <w:sz w:val="4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eafsnit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genstitel">
    <w:name w:val="Book Title"/>
    <w:basedOn w:val="Standardskrifttypeiafsni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Kraftigfremhvning">
    <w:name w:val="Intense Emphasis"/>
    <w:basedOn w:val="Standardskrifttypeiafsni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Fremhv">
    <w:name w:val="Emphasis"/>
    <w:basedOn w:val="Standardskrifttypeiafsni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483E41" w:themeColor="text2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483E41" w:themeColor="text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Svagfremhvning">
    <w:name w:val="Subtle Emphasis"/>
    <w:basedOn w:val="Standardskrifttypeiafsni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Sidehoved">
    <w:name w:val="header"/>
    <w:basedOn w:val="Normal"/>
    <w:link w:val="SidehovedTegn"/>
    <w:uiPriority w:val="99"/>
    <w:qFormat/>
    <w:rsid w:val="008B6B0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6B09"/>
  </w:style>
  <w:style w:type="paragraph" w:styleId="Brdtekst3">
    <w:name w:val="Body Text 3"/>
    <w:basedOn w:val="Normal"/>
    <w:link w:val="Brdtekst3Tegn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A5E48"/>
    <w:rPr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A5E48"/>
    <w:rPr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A5E48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5E48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5E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5E48"/>
    <w:rPr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A5E48"/>
    <w:rPr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5E48"/>
    <w:rPr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A5E48"/>
    <w:rPr>
      <w:rFonts w:ascii="Consolas" w:hAnsi="Consolas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A5E48"/>
    <w:rPr>
      <w:rFonts w:ascii="Consolas" w:hAnsi="Consolas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A5E48"/>
    <w:rPr>
      <w:rFonts w:ascii="Consolas" w:hAnsi="Consolas"/>
      <w:sz w:val="22"/>
      <w:szCs w:val="21"/>
    </w:rPr>
  </w:style>
  <w:style w:type="paragraph" w:styleId="Blokteks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BesgtLink">
    <w:name w:val="FollowedHyperlink"/>
    <w:basedOn w:val="Standardskrifttypeiafsni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7844B4" w:rsidP="007844B4">
          <w:pPr>
            <w:pStyle w:val="F5EE59E1B5DE416F9BC0C3DEB298674E1"/>
          </w:pPr>
          <w:r>
            <w:rPr>
              <w:lang w:bidi="da-DK"/>
            </w:rPr>
            <w:t>Undertitel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7844B4" w:rsidP="007844B4">
          <w:pPr>
            <w:pStyle w:val="B3286BBF25E443D998CC83D05F22EB9E"/>
          </w:pPr>
          <w:r>
            <w:rPr>
              <w:lang w:bidi="da-DK"/>
            </w:rPr>
            <w:t>Titel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7844B4" w:rsidP="007844B4">
          <w:pPr>
            <w:pStyle w:val="568EBD3AB5C24A1EBC47997F56F73D8C1"/>
          </w:pPr>
          <w:r>
            <w:rPr>
              <w:lang w:bidi="da-DK"/>
            </w:rPr>
            <w:t>Dato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7844B4" w:rsidP="007844B4">
          <w:pPr>
            <w:pStyle w:val="CB01F69AC8D1441CA81DD65D100B70D93"/>
          </w:pPr>
          <w:r>
            <w:rPr>
              <w:lang w:bidi="da-DK"/>
            </w:rPr>
            <w:t>Overskrift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7844B4" w:rsidP="007844B4">
          <w:pPr>
            <w:pStyle w:val="5A5F0ACFB73944FD990E012FD826F1188"/>
          </w:pPr>
          <w:r>
            <w:rPr>
              <w:lang w:bidi="da-DK"/>
            </w:rPr>
            <w:t>Kom i gang med det samme ved at trykke på en pladsholdertekst (som denne tekst) og skrive.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7844B4" w:rsidP="007844B4">
          <w:pPr>
            <w:pStyle w:val="2593CA70A7E4439DA00E28677914D10A3"/>
          </w:pPr>
          <w:r>
            <w:rPr>
              <w:lang w:bidi="da-DK"/>
            </w:rPr>
            <w:t>Overskrift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844B4"/>
    <w:rsid w:val="007B44D1"/>
    <w:rsid w:val="00805657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844B4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o">
    <w:name w:val="Date"/>
    <w:basedOn w:val="Normal"/>
    <w:next w:val="Normal"/>
    <w:link w:val="DatoTegn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oTegn">
    <w:name w:val="Dato Tegn"/>
    <w:basedOn w:val="Standardskrifttypeiafsnit"/>
    <w:link w:val="Dato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Standardskrifttypeiafsni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7844B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7844B4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7844B4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7844B4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7844B4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7844B4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E0F8-C4F0-45E9-B3AE-577411D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Office_10456542_TF16392905_TF16392905</Template>
  <TotalTime>42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