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Foto"/>
            </w:pPr>
            <w:r>
              <w:rPr>
                <w:noProof/>
                <w:lang w:bidi="da-DK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Billede 3" title="Søjler set nedefra i perspektiv med blå himmel oven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Titel"/>
      </w:pPr>
      <w:r>
        <w:rPr>
          <w:lang w:bidi="da-DK"/>
        </w:rPr>
        <w:t>[Rapportens titel]</w:t>
      </w:r>
    </w:p>
    <w:p w:rsidR="005E10F8" w:rsidRDefault="00233B49">
      <w:pPr>
        <w:pStyle w:val="Undertitel"/>
      </w:pPr>
      <w:r>
        <w:rPr>
          <w:lang w:bidi="da-DK"/>
        </w:rPr>
        <w:t>[RAPPORTENS UNDERTITEL]</w:t>
      </w:r>
    </w:p>
    <w:p w:rsidR="005E10F8" w:rsidRDefault="00233B49">
      <w:pPr>
        <w:pStyle w:val="Kontaktoplysninger"/>
      </w:pPr>
      <w:r>
        <w:rPr>
          <w:lang w:bidi="da-DK"/>
        </w:rPr>
        <w:t>[Navn] | [Kursustitel] | [Dato]</w:t>
      </w:r>
    </w:p>
    <w:p w:rsidR="005E10F8" w:rsidRDefault="00233B49">
      <w:pPr>
        <w:rPr>
          <w:color w:val="auto"/>
        </w:rPr>
      </w:pPr>
      <w:r>
        <w:rPr>
          <w:color w:val="auto"/>
          <w:lang w:bidi="da-DK"/>
        </w:rPr>
        <w:br w:type="page"/>
      </w:r>
    </w:p>
    <w:p w:rsidR="005E10F8" w:rsidRDefault="00CD10A8">
      <w:pPr>
        <w:pStyle w:val="Overskrift1"/>
      </w:pPr>
      <w:r>
        <w:rPr>
          <w:lang w:bidi="da-DK"/>
        </w:rPr>
        <w:lastRenderedPageBreak/>
        <w:t>[KOM HURTIGT I GANG]</w:t>
      </w:r>
    </w:p>
    <w:p w:rsidR="005E10F8" w:rsidRDefault="00CD10A8">
      <w:r>
        <w:rPr>
          <w:lang w:bidi="da-DK"/>
        </w:rPr>
        <w:t>[Hvis du vil udskifte pladsholderteksten på denne side, kan du bare markere det hele og begynde at skrive. Men vent lidt med det.]</w:t>
      </w:r>
    </w:p>
    <w:p w:rsidR="005E10F8" w:rsidRDefault="00CD10A8">
      <w:r>
        <w:rPr>
          <w:lang w:bidi="da-DK"/>
        </w:rPr>
        <w:t>[Se først et par tip til, hvordan du hurtigt formaterer din rapport. Du kan blive overrasket over, hvor nemt det er.]</w:t>
      </w:r>
    </w:p>
    <w:p w:rsidR="005E10F8" w:rsidRDefault="00CD10A8">
      <w:pPr>
        <w:pStyle w:val="Overskrift1"/>
      </w:pPr>
      <w:r>
        <w:rPr>
          <w:lang w:bidi="da-DK"/>
        </w:rPr>
        <w:t>[Du får altid et godt resultat]</w:t>
      </w:r>
    </w:p>
    <w:p w:rsidR="005E10F8" w:rsidRDefault="00CD10A8">
      <w:pPr>
        <w:pStyle w:val="Opstilling-punkttegn"/>
      </w:pPr>
      <w:r>
        <w:rPr>
          <w:lang w:bidi="da-DK"/>
        </w:rPr>
        <w:t>[Har du brug for en overskrift? Klik på den ønskede overskriftstypografi i galleriet Typografier på fanen Hjem.]</w:t>
      </w:r>
    </w:p>
    <w:p w:rsidR="005E10F8" w:rsidRDefault="00CD10A8">
      <w:pPr>
        <w:pStyle w:val="Opstilling-punkttegn"/>
      </w:pPr>
      <w:r>
        <w:rPr>
          <w:lang w:bidi="da-DK"/>
        </w:rPr>
        <w:t>[Læg også mærke til de andre typografier i dette galleri, som f.eks. kan bruges til et citat, til en opstilling med tal/bogstaver eller til en punktopstilling som denne.]</w:t>
      </w:r>
    </w:p>
    <w:p w:rsidR="005E10F8" w:rsidRDefault="00CD10A8">
      <w:pPr>
        <w:pStyle w:val="Opstilling-punkttegn"/>
      </w:pPr>
      <w:r>
        <w:rPr>
          <w:lang w:bidi="da-DK"/>
        </w:rPr>
        <w:t>[Når du markerer tekst, der skal kopieres eller redigeres, opnår du det bedste resultat, hvis du undlader at medtage mellemrum til højre eller venstre for tegnene i markeringen.]</w:t>
      </w:r>
    </w:p>
    <w:p w:rsidR="005E10F8" w:rsidRDefault="00CD10A8">
      <w:pPr>
        <w:pStyle w:val="Overskrift2"/>
      </w:pPr>
      <w:r>
        <w:rPr>
          <w:lang w:bidi="da-DK"/>
        </w:rPr>
        <w:t>[BILLEDSKØNT]</w:t>
      </w:r>
    </w:p>
    <w:p w:rsidR="005E10F8" w:rsidRDefault="00CD10A8">
      <w:r>
        <w:rPr>
          <w:lang w:bidi="da-DK"/>
        </w:rPr>
        <w:t>[Måske kan du lide forsidebilledet lige så meget som os, men hvis det nu ikke er ideelt til din rapport, kan du nemt erstatte det med dit eget.]</w:t>
      </w:r>
    </w:p>
    <w:p w:rsidR="001D54D5" w:rsidRDefault="00CD10A8">
      <w:r>
        <w:rPr>
          <w:lang w:bidi="da-DK"/>
        </w:rPr>
        <w:t>[Bare slet pladsholderbilledet. Klik derefter på fanen Indsæt, og klik på Billede for at vælge et fra dine filer.]</w:t>
      </w:r>
      <w:bookmarkStart w:id="0" w:name="_GoBack"/>
      <w:bookmarkEnd w:id="0"/>
    </w:p>
    <w:sectPr w:rsidR="001D54D5" w:rsidSect="005433EA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D9D" w:rsidRDefault="005B4D9D">
      <w:pPr>
        <w:spacing w:before="0" w:after="0" w:line="240" w:lineRule="auto"/>
      </w:pPr>
      <w:r>
        <w:separator/>
      </w:r>
    </w:p>
  </w:endnote>
  <w:endnote w:type="continuationSeparator" w:id="0">
    <w:p w:rsidR="005B4D9D" w:rsidRDefault="005B4D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Sidefo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\* Arabic  \* MERGEFORMAT </w:instrText>
    </w:r>
    <w:r>
      <w:rPr>
        <w:lang w:bidi="da-DK"/>
      </w:rPr>
      <w:fldChar w:fldCharType="separate"/>
    </w:r>
    <w:r w:rsidR="00EA74FE">
      <w:rPr>
        <w:noProof/>
        <w:lang w:bidi="da-DK"/>
      </w:rPr>
      <w:t>1</w:t>
    </w:r>
    <w:r>
      <w:rPr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D9D" w:rsidRDefault="005B4D9D">
      <w:pPr>
        <w:spacing w:before="0" w:after="0" w:line="240" w:lineRule="auto"/>
      </w:pPr>
      <w:r>
        <w:separator/>
      </w:r>
    </w:p>
  </w:footnote>
  <w:footnote w:type="continuationSeparator" w:id="0">
    <w:p w:rsidR="005B4D9D" w:rsidRDefault="005B4D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Opstilling-talellerbogst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Opstilling-punktteg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4A4B40"/>
    <w:rsid w:val="005433EA"/>
    <w:rsid w:val="005B4D9D"/>
    <w:rsid w:val="005E10F8"/>
    <w:rsid w:val="00832A95"/>
    <w:rsid w:val="008C1F8A"/>
    <w:rsid w:val="00A96B47"/>
    <w:rsid w:val="00BC768B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da-DK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F8A"/>
  </w:style>
  <w:style w:type="paragraph" w:styleId="Overskrift1">
    <w:name w:val="heading 1"/>
    <w:basedOn w:val="Normal"/>
    <w:next w:val="Normal"/>
    <w:link w:val="Overskrift1Tegn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skygge">
    <w:name w:val="Light Shading"/>
    <w:basedOn w:val="Tabel-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ntaktoplysninger">
    <w:name w:val="Kontaktoplysninger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Opstilling-punkttegn">
    <w:name w:val="List Bullet"/>
    <w:basedOn w:val="Normal"/>
    <w:uiPriority w:val="10"/>
    <w:unhideWhenUsed/>
    <w:qFormat/>
    <w:pPr>
      <w:numPr>
        <w:numId w:val="5"/>
      </w:numPr>
    </w:pPr>
  </w:style>
  <w:style w:type="paragraph" w:styleId="Opstilling-talellerbogst">
    <w:name w:val="List Number"/>
    <w:basedOn w:val="Normal"/>
    <w:uiPriority w:val="10"/>
    <w:unhideWhenUsed/>
    <w:qFormat/>
    <w:rsid w:val="008C1F8A"/>
    <w:pPr>
      <w:numPr>
        <w:numId w:val="6"/>
      </w:numPr>
      <w:contextualSpacing/>
    </w:pPr>
  </w:style>
  <w:style w:type="paragraph" w:styleId="Titel">
    <w:name w:val="Title"/>
    <w:basedOn w:val="Normal"/>
    <w:link w:val="TitelTegn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elTegn">
    <w:name w:val="Titel Tegn"/>
    <w:basedOn w:val="Standardskrifttypeiafsnit"/>
    <w:link w:val="Titel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Undertitel">
    <w:name w:val="Subtitle"/>
    <w:basedOn w:val="Normal"/>
    <w:link w:val="UndertitelTegn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UndertitelTegn">
    <w:name w:val="Undertitel Tegn"/>
    <w:basedOn w:val="Standardskrifttypeiafsnit"/>
    <w:link w:val="Undertitel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pPr>
      <w:spacing w:before="0" w:after="0"/>
      <w:jc w:val="center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32778"/>
    <w:pPr>
      <w:outlineLvl w:val="9"/>
    </w:pPr>
  </w:style>
  <w:style w:type="paragraph" w:styleId="Sidefod">
    <w:name w:val="footer"/>
    <w:basedOn w:val="Normal"/>
    <w:link w:val="SidefodTegn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Pr>
      <w:szCs w:val="16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Cs w:val="16"/>
    </w:rPr>
  </w:style>
  <w:style w:type="paragraph" w:styleId="Bibliografi">
    <w:name w:val="Bibliography"/>
    <w:basedOn w:val="Normal"/>
    <w:next w:val="Normal"/>
    <w:uiPriority w:val="39"/>
    <w:semiHidden/>
    <w:unhideWhenUsed/>
  </w:style>
  <w:style w:type="character" w:styleId="Pladsholdertekst">
    <w:name w:val="Placeholder Text"/>
    <w:basedOn w:val="Standardskrifttypeiafsnit"/>
    <w:uiPriority w:val="99"/>
    <w:semiHidden/>
    <w:unhideWhenUsed/>
    <w:rPr>
      <w:color w:val="808080"/>
    </w:rPr>
  </w:style>
  <w:style w:type="table" w:customStyle="1" w:styleId="Rapporttabel">
    <w:name w:val="Rapporttabel"/>
    <w:basedOn w:val="Tabel-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el-Gitter">
    <w:name w:val="Table Grid"/>
    <w:basedOn w:val="Tabel-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tekst">
    <w:name w:val="Block Text"/>
    <w:basedOn w:val="Normal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1D54D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D54D5"/>
  </w:style>
  <w:style w:type="paragraph" w:styleId="Brdtekst2">
    <w:name w:val="Body Text 2"/>
    <w:basedOn w:val="Normal"/>
    <w:link w:val="Brdtekst2Tegn"/>
    <w:uiPriority w:val="99"/>
    <w:semiHidden/>
    <w:unhideWhenUsed/>
    <w:rsid w:val="001D54D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D54D5"/>
  </w:style>
  <w:style w:type="paragraph" w:styleId="Brdtekst3">
    <w:name w:val="Body Text 3"/>
    <w:basedOn w:val="Normal"/>
    <w:link w:val="Brdtekst3Tegn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D54D5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D54D5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D54D5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D54D5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D54D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D54D5"/>
    <w:pPr>
      <w:spacing w:after="2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D54D5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D54D5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D54D5"/>
    <w:rPr>
      <w:szCs w:val="16"/>
    </w:rPr>
  </w:style>
  <w:style w:type="character" w:styleId="Bogenstitel">
    <w:name w:val="Book Title"/>
    <w:basedOn w:val="Standardskrifttypeiafsnit"/>
    <w:uiPriority w:val="33"/>
    <w:semiHidden/>
    <w:qFormat/>
    <w:rsid w:val="001D54D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D54D5"/>
  </w:style>
  <w:style w:type="table" w:styleId="Farvetgitter">
    <w:name w:val="Colorful Grid"/>
    <w:basedOn w:val="Tabel-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1D54D5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D54D5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D54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D54D5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D54D5"/>
  </w:style>
  <w:style w:type="character" w:customStyle="1" w:styleId="DatoTegn">
    <w:name w:val="Dato Tegn"/>
    <w:basedOn w:val="Standardskrifttypeiafsnit"/>
    <w:link w:val="Dato"/>
    <w:uiPriority w:val="99"/>
    <w:semiHidden/>
    <w:rsid w:val="001D54D5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D54D5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D54D5"/>
  </w:style>
  <w:style w:type="character" w:styleId="Fremhv">
    <w:name w:val="Emphasis"/>
    <w:basedOn w:val="Standardskrifttypeiafsnit"/>
    <w:uiPriority w:val="10"/>
    <w:semiHidden/>
    <w:unhideWhenUsed/>
    <w:qFormat/>
    <w:rsid w:val="001D54D5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1D54D5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D54D5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54D5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D54D5"/>
    <w:rPr>
      <w:szCs w:val="20"/>
    </w:rPr>
  </w:style>
  <w:style w:type="table" w:styleId="Gittertabel1-lys">
    <w:name w:val="Grid Table 1 Light"/>
    <w:basedOn w:val="Tabel-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Gittertabel3">
    <w:name w:val="Grid Table 3"/>
    <w:basedOn w:val="Tabel-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FB4105"/>
    <w:pPr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4105"/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1D54D5"/>
  </w:style>
  <w:style w:type="paragraph" w:styleId="HTML-adresse">
    <w:name w:val="HTML Address"/>
    <w:basedOn w:val="Normal"/>
    <w:link w:val="HTML-adresseTegn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D54D5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1D54D5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1D54D5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D54D5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1D54D5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1D54D5"/>
    <w:rPr>
      <w:color w:val="993E2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qFormat/>
    <w:rsid w:val="001D54D5"/>
    <w:rPr>
      <w:i/>
      <w:iCs/>
      <w:color w:val="3F251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D54D5"/>
    <w:rPr>
      <w:i/>
      <w:iCs/>
      <w:color w:val="3F251D" w:themeColor="accent1"/>
    </w:rPr>
  </w:style>
  <w:style w:type="character" w:styleId="Kraftighenvisning">
    <w:name w:val="Intense Reference"/>
    <w:basedOn w:val="Standardskrifttypeiafsnit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Lystgitter">
    <w:name w:val="Light Grid"/>
    <w:basedOn w:val="Tabel-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1D54D5"/>
  </w:style>
  <w:style w:type="paragraph" w:styleId="Liste">
    <w:name w:val="List"/>
    <w:basedOn w:val="Normal"/>
    <w:uiPriority w:val="99"/>
    <w:semiHidden/>
    <w:unhideWhenUsed/>
    <w:rsid w:val="001D54D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D54D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D54D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D54D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D54D5"/>
    <w:pPr>
      <w:ind w:left="1800" w:hanging="360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1D54D5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D54D5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1D54D5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etabel2">
    <w:name w:val="List Table 2"/>
    <w:basedOn w:val="Tabel-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etabel3">
    <w:name w:val="List Table 3"/>
    <w:basedOn w:val="Tabel-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D54D5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1D54D5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D54D5"/>
  </w:style>
  <w:style w:type="character" w:styleId="Sidetal">
    <w:name w:val="page number"/>
    <w:basedOn w:val="Standardskrifttypeiafsnit"/>
    <w:uiPriority w:val="99"/>
    <w:semiHidden/>
    <w:unhideWhenUsed/>
    <w:rsid w:val="001D54D5"/>
  </w:style>
  <w:style w:type="table" w:styleId="Almindeligtabel1">
    <w:name w:val="Plain Table 1"/>
    <w:basedOn w:val="Tabel-Normal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D54D5"/>
    <w:rPr>
      <w:rFonts w:ascii="Consolas" w:hAnsi="Consolas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D54D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D54D5"/>
  </w:style>
  <w:style w:type="paragraph" w:styleId="Underskrift">
    <w:name w:val="Signature"/>
    <w:basedOn w:val="Normal"/>
    <w:link w:val="UnderskriftTegn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D54D5"/>
  </w:style>
  <w:style w:type="character" w:styleId="Strk">
    <w:name w:val="Strong"/>
    <w:basedOn w:val="Standardskrifttypeiafsnit"/>
    <w:uiPriority w:val="22"/>
    <w:semiHidden/>
    <w:qFormat/>
    <w:rsid w:val="001D54D5"/>
    <w:rPr>
      <w:b/>
      <w:bCs/>
    </w:rPr>
  </w:style>
  <w:style w:type="character" w:styleId="Svagfremhvning">
    <w:name w:val="Subtle Emphasis"/>
    <w:basedOn w:val="Standardskrifttypeiafsnit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qFormat/>
    <w:rsid w:val="001D54D5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1D54D5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1D54D5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D54D5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D54D5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D54D5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D54D5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D54D5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2017-03-15T05:44:00Z</dcterms:created>
  <dcterms:modified xsi:type="dcterms:W3CDTF">2017-10-17T06:19:00Z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