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Разписка за продажба на автомобил:"/>
        <w:tag w:val="Разписка за продажба на автомобил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Default="00C20499">
          <w:pPr>
            <w:pStyle w:val="a6"/>
          </w:pPr>
          <w:r>
            <w:rPr>
              <w:lang w:bidi="bg-BG"/>
            </w:rPr>
            <w:t>Разписка за продажба на автомобил</w:t>
          </w:r>
        </w:p>
      </w:sdtContent>
    </w:sdt>
    <w:p w14:paraId="49CE6DC7" w14:textId="389B0F31" w:rsidR="00DC2172" w:rsidRDefault="00B72EC6">
      <w:sdt>
        <w:sdtPr>
          <w:alias w:val="Въведете основен текст:"/>
          <w:tag w:val="Въведете основен текст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>
            <w:rPr>
              <w:lang w:bidi="bg-BG"/>
            </w:rPr>
            <w:t>ДА СЕ ЗНАЕ, че срещу заплащането на сумата от</w:t>
          </w:r>
        </w:sdtContent>
      </w:sdt>
      <w:r w:rsidR="00E77C46">
        <w:rPr>
          <w:lang w:bidi="bg-BG"/>
        </w:rPr>
        <w:t xml:space="preserve"> </w:t>
      </w:r>
      <w:sdt>
        <w:sdtPr>
          <w:rPr>
            <w:u w:val="single"/>
          </w:rPr>
          <w:alias w:val="лв.:"/>
          <w:tag w:val="лв.:"/>
          <w:id w:val="665974048"/>
          <w:placeholder>
            <w:docPart w:val="78548AB7780F44028F1E8953BD7D9025"/>
          </w:placeholder>
          <w:temporary/>
          <w:showingPlcHdr/>
          <w15:appearance w15:val="hidden"/>
        </w:sdtPr>
        <w:sdtEndPr/>
        <w:sdtContent>
          <w:r w:rsidR="00E77C46" w:rsidRPr="0027375C">
            <w:rPr>
              <w:u w:val="single"/>
              <w:lang w:bidi="bg-BG"/>
            </w:rPr>
            <w:t>сума</w:t>
          </w:r>
        </w:sdtContent>
      </w:sdt>
      <w:r w:rsidR="00E77C46">
        <w:rPr>
          <w:lang w:bidi="bg-BG"/>
        </w:rPr>
        <w:t xml:space="preserve"> </w:t>
      </w:r>
      <w:sdt>
        <w:sdtPr>
          <w:rPr>
            <w:rStyle w:val="ad"/>
            <w:u w:val="none"/>
          </w:rPr>
          <w:alias w:val="Въведете сума:"/>
          <w:tag w:val="Въведете сума:"/>
          <w:id w:val="783703305"/>
          <w:placeholder>
            <w:docPart w:val="2A9622164AEE4C449EFA1B308F2CA3E6"/>
          </w:placeholder>
          <w:temporary/>
          <w:showingPlcHdr/>
          <w15:appearance w15:val="hidden"/>
        </w:sdtPr>
        <w:sdtEndPr>
          <w:rPr>
            <w:rStyle w:val="ad"/>
          </w:rPr>
        </w:sdtEndPr>
        <w:sdtContent>
          <w:r w:rsidR="00E77C46" w:rsidRPr="0027375C">
            <w:rPr>
              <w:rStyle w:val="ad"/>
              <w:u w:val="none"/>
              <w:lang w:bidi="bg-BG"/>
            </w:rPr>
            <w:t>лв.</w:t>
          </w:r>
        </w:sdtContent>
      </w:sdt>
      <w:r w:rsidR="00E77C46">
        <w:rPr>
          <w:lang w:bidi="bg-BG"/>
        </w:rPr>
        <w:t xml:space="preserve">, </w:t>
      </w:r>
      <w:sdt>
        <w:sdtPr>
          <w:alias w:val="Въведете основен текст:"/>
          <w:tag w:val="Въведете основен текст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>
            <w:rPr>
              <w:lang w:bidi="bg-BG"/>
            </w:rPr>
            <w:t>чието получаване в пълен размер е потвърдено, долуподписаният</w:t>
          </w:r>
        </w:sdtContent>
      </w:sdt>
      <w:r w:rsidR="00E77C46">
        <w:rPr>
          <w:lang w:bidi="bg-BG"/>
        </w:rPr>
        <w:t xml:space="preserve"> </w:t>
      </w:r>
      <w:sdt>
        <w:sdtPr>
          <w:rPr>
            <w:rStyle w:val="ad"/>
          </w:rPr>
          <w:alias w:val="Въведете името на продавача:"/>
          <w:tag w:val="Въведете името на продавача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ad"/>
          </w:rPr>
        </w:sdtEndPr>
        <w:sdtContent>
          <w:r w:rsidR="00E77C46">
            <w:rPr>
              <w:rStyle w:val="ad"/>
              <w:lang w:bidi="bg-BG"/>
            </w:rPr>
            <w:t>въведете името на продавача тук</w:t>
          </w:r>
        </w:sdtContent>
      </w:sdt>
      <w:r w:rsidR="00E77C46">
        <w:rPr>
          <w:lang w:bidi="bg-BG"/>
        </w:rPr>
        <w:t xml:space="preserve"> </w:t>
      </w:r>
      <w:sdt>
        <w:sdtPr>
          <w:alias w:val="Въведете основен текст:"/>
          <w:tag w:val="Въведете основен текст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r w:rsidR="00E77C46">
            <w:rPr>
              <w:lang w:bidi="bg-BG"/>
            </w:rPr>
            <w:t>(продавач) с настоящия документ продава и прехвърля на</w:t>
          </w:r>
        </w:sdtContent>
      </w:sdt>
      <w:r w:rsidR="00E77C46">
        <w:rPr>
          <w:lang w:bidi="bg-BG"/>
        </w:rPr>
        <w:t xml:space="preserve"> </w:t>
      </w:r>
      <w:sdt>
        <w:sdtPr>
          <w:rPr>
            <w:rStyle w:val="ad"/>
          </w:rPr>
          <w:alias w:val="Въведете името на купувача:"/>
          <w:tag w:val="Въведете името на купувача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ad"/>
          </w:rPr>
        </w:sdtEndPr>
        <w:sdtContent>
          <w:r w:rsidR="00E77C46">
            <w:rPr>
              <w:rStyle w:val="ad"/>
              <w:lang w:bidi="bg-BG"/>
            </w:rPr>
            <w:t>въведете името на купувача тук</w:t>
          </w:r>
        </w:sdtContent>
      </w:sdt>
      <w:r w:rsidR="00E77C46">
        <w:rPr>
          <w:lang w:bidi="bg-BG"/>
        </w:rPr>
        <w:t xml:space="preserve"> </w:t>
      </w:r>
      <w:sdt>
        <w:sdtPr>
          <w:alias w:val="Въведете основен текст:"/>
          <w:tag w:val="Въведете основен текст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>
            <w:rPr>
              <w:lang w:bidi="bg-BG"/>
            </w:rPr>
            <w:t>(купувач), следното описано моторно превозно средство (автомобил)</w:t>
          </w:r>
        </w:sdtContent>
      </w:sdt>
      <w:r w:rsidR="00E77C46">
        <w:rPr>
          <w:lang w:bidi="bg-BG"/>
        </w:rPr>
        <w:t>:</w:t>
      </w:r>
    </w:p>
    <w:tbl>
      <w:tblPr>
        <w:tblStyle w:val="a5"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Таблица на оформлението за въвеждане на производство, година, VIN номер, показание на километража, модел или серия, цвят, стил и номер на документ за собственост "/>
      </w:tblPr>
      <w:tblGrid>
        <w:gridCol w:w="2324"/>
        <w:gridCol w:w="2439"/>
        <w:gridCol w:w="2533"/>
        <w:gridCol w:w="2786"/>
      </w:tblGrid>
      <w:tr w:rsidR="00DC2172" w14:paraId="6748F768" w14:textId="77777777" w:rsidTr="00B229C4">
        <w:trPr>
          <w:trHeight w:val="432"/>
        </w:trPr>
        <w:tc>
          <w:tcPr>
            <w:tcW w:w="2211" w:type="dxa"/>
            <w:tcBorders>
              <w:right w:val="nil"/>
            </w:tcBorders>
          </w:tcPr>
          <w:p w14:paraId="0F56388C" w14:textId="0A42F4D1" w:rsidR="00DC2172" w:rsidRDefault="00B72EC6">
            <w:pPr>
              <w:pStyle w:val="1"/>
            </w:pPr>
            <w:sdt>
              <w:sdtPr>
                <w:alias w:val="Производство:"/>
                <w:tag w:val="Производство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bg-BG"/>
                  </w:rPr>
                  <w:t>Производство:</w:t>
                </w:r>
              </w:sdtContent>
            </w:sdt>
          </w:p>
        </w:tc>
        <w:sdt>
          <w:sdtPr>
            <w:alias w:val="Въведете производство:"/>
            <w:tag w:val="Въведете производство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0" w:type="dxa"/>
                <w:tcBorders>
                  <w:left w:val="nil"/>
                </w:tcBorders>
              </w:tcPr>
              <w:p w14:paraId="79C410BF" w14:textId="77777777" w:rsidR="00DC2172" w:rsidRDefault="00C20499">
                <w:r>
                  <w:rPr>
                    <w:lang w:bidi="bg-BG"/>
                  </w:rPr>
                  <w:t>Производство</w:t>
                </w:r>
              </w:p>
            </w:tc>
          </w:sdtContent>
        </w:sdt>
        <w:tc>
          <w:tcPr>
            <w:tcW w:w="2410" w:type="dxa"/>
            <w:tcBorders>
              <w:right w:val="nil"/>
            </w:tcBorders>
          </w:tcPr>
          <w:p w14:paraId="71C370EF" w14:textId="433FFD69" w:rsidR="00DC2172" w:rsidRDefault="00B72EC6">
            <w:pPr>
              <w:pStyle w:val="1"/>
            </w:pPr>
            <w:sdt>
              <w:sdtPr>
                <w:alias w:val="Модел или серия:"/>
                <w:tag w:val="Модел или серия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>
                  <w:rPr>
                    <w:lang w:bidi="bg-BG"/>
                  </w:rPr>
                  <w:t>Модел или серия:</w:t>
                </w:r>
              </w:sdtContent>
            </w:sdt>
          </w:p>
        </w:tc>
        <w:sdt>
          <w:sdtPr>
            <w:alias w:val="Въведете модел или серия:"/>
            <w:tag w:val="Въведете модел или серия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1" w:type="dxa"/>
                <w:tcBorders>
                  <w:left w:val="nil"/>
                </w:tcBorders>
              </w:tcPr>
              <w:p w14:paraId="71D08346" w14:textId="77777777" w:rsidR="00DC2172" w:rsidRDefault="00C20499">
                <w:r>
                  <w:rPr>
                    <w:lang w:bidi="bg-BG"/>
                  </w:rPr>
                  <w:t>Модел или серия</w:t>
                </w:r>
              </w:p>
            </w:tc>
          </w:sdtContent>
        </w:sdt>
      </w:tr>
      <w:tr w:rsidR="00DC2172" w14:paraId="0A20D0CA" w14:textId="77777777" w:rsidTr="00B229C4">
        <w:trPr>
          <w:trHeight w:val="432"/>
        </w:trPr>
        <w:sdt>
          <w:sdtPr>
            <w:alias w:val="Година:"/>
            <w:tag w:val="Година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tcBorders>
                  <w:right w:val="nil"/>
                </w:tcBorders>
              </w:tcPr>
              <w:p w14:paraId="75484F08" w14:textId="08E040C3" w:rsidR="00DC2172" w:rsidRDefault="00846260">
                <w:pPr>
                  <w:pStyle w:val="1"/>
                </w:pPr>
                <w:r>
                  <w:rPr>
                    <w:lang w:bidi="bg-BG"/>
                  </w:rPr>
                  <w:t>Година:</w:t>
                </w:r>
              </w:p>
            </w:tc>
          </w:sdtContent>
        </w:sdt>
        <w:sdt>
          <w:sdtPr>
            <w:alias w:val="Въведете година:"/>
            <w:tag w:val="Въведете година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0" w:type="dxa"/>
                <w:tcBorders>
                  <w:left w:val="nil"/>
                </w:tcBorders>
              </w:tcPr>
              <w:p w14:paraId="720CE894" w14:textId="77777777" w:rsidR="00DC2172" w:rsidRDefault="00C20499">
                <w:r>
                  <w:rPr>
                    <w:lang w:bidi="bg-BG"/>
                  </w:rPr>
                  <w:t>Година</w:t>
                </w:r>
              </w:p>
            </w:tc>
          </w:sdtContent>
        </w:sdt>
        <w:sdt>
          <w:sdtPr>
            <w:alias w:val="Цвят:"/>
            <w:tag w:val="Цвят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right w:val="nil"/>
                </w:tcBorders>
              </w:tcPr>
              <w:p w14:paraId="74436D93" w14:textId="61372D15" w:rsidR="00DC2172" w:rsidRDefault="00846260">
                <w:pPr>
                  <w:pStyle w:val="1"/>
                </w:pPr>
                <w:r>
                  <w:rPr>
                    <w:lang w:bidi="bg-BG"/>
                  </w:rPr>
                  <w:t>Цвят:</w:t>
                </w:r>
              </w:p>
            </w:tc>
          </w:sdtContent>
        </w:sdt>
        <w:sdt>
          <w:sdtPr>
            <w:alias w:val="Въведете цвят:"/>
            <w:tag w:val="Въведете цвят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1" w:type="dxa"/>
                <w:tcBorders>
                  <w:left w:val="nil"/>
                </w:tcBorders>
              </w:tcPr>
              <w:p w14:paraId="59CF8B53" w14:textId="77777777" w:rsidR="00DC2172" w:rsidRDefault="00C20499">
                <w:r>
                  <w:rPr>
                    <w:lang w:bidi="bg-BG"/>
                  </w:rPr>
                  <w:t>Цвят</w:t>
                </w:r>
              </w:p>
            </w:tc>
          </w:sdtContent>
        </w:sdt>
      </w:tr>
      <w:tr w:rsidR="00DC2172" w14:paraId="557FBE6C" w14:textId="77777777" w:rsidTr="00B229C4">
        <w:trPr>
          <w:trHeight w:val="432"/>
        </w:trPr>
        <w:sdt>
          <w:sdtPr>
            <w:alias w:val="ИД номер:"/>
            <w:tag w:val="ИД номер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tcBorders>
                  <w:right w:val="nil"/>
                </w:tcBorders>
              </w:tcPr>
              <w:p w14:paraId="27F67C7F" w14:textId="2DA1603E" w:rsidR="00DC2172" w:rsidRDefault="00846260">
                <w:pPr>
                  <w:pStyle w:val="1"/>
                </w:pPr>
                <w:r>
                  <w:rPr>
                    <w:lang w:bidi="bg-BG"/>
                  </w:rPr>
                  <w:t>ИД номер:</w:t>
                </w:r>
              </w:p>
            </w:tc>
          </w:sdtContent>
        </w:sdt>
        <w:sdt>
          <w:sdtPr>
            <w:alias w:val="Въведете VIN номер:"/>
            <w:tag w:val="Въведете VIN номер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0" w:type="dxa"/>
                <w:tcBorders>
                  <w:left w:val="nil"/>
                </w:tcBorders>
              </w:tcPr>
              <w:p w14:paraId="3612E6EF" w14:textId="77777777" w:rsidR="00DC2172" w:rsidRDefault="00C20499">
                <w:r>
                  <w:rPr>
                    <w:lang w:bidi="bg-BG"/>
                  </w:rPr>
                  <w:t>ИД номер</w:t>
                </w:r>
              </w:p>
            </w:tc>
          </w:sdtContent>
        </w:sdt>
        <w:sdt>
          <w:sdtPr>
            <w:alias w:val="Стил:"/>
            <w:tag w:val="Стил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right w:val="nil"/>
                </w:tcBorders>
              </w:tcPr>
              <w:p w14:paraId="0E322DA7" w14:textId="06EDAA9D" w:rsidR="00DC2172" w:rsidRDefault="00846260">
                <w:pPr>
                  <w:pStyle w:val="1"/>
                </w:pPr>
                <w:r>
                  <w:rPr>
                    <w:lang w:bidi="bg-BG"/>
                  </w:rPr>
                  <w:t>Стил:</w:t>
                </w:r>
              </w:p>
            </w:tc>
          </w:sdtContent>
        </w:sdt>
        <w:sdt>
          <w:sdtPr>
            <w:alias w:val="Въведете стил:"/>
            <w:tag w:val="Въведете стил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1" w:type="dxa"/>
                <w:tcBorders>
                  <w:left w:val="nil"/>
                </w:tcBorders>
              </w:tcPr>
              <w:p w14:paraId="360E1671" w14:textId="77777777" w:rsidR="00DC2172" w:rsidRDefault="00C20499">
                <w:r>
                  <w:rPr>
                    <w:lang w:bidi="bg-BG"/>
                  </w:rPr>
                  <w:t>Стил</w:t>
                </w:r>
              </w:p>
            </w:tc>
          </w:sdtContent>
        </w:sdt>
      </w:tr>
      <w:tr w:rsidR="00DC2172" w14:paraId="788DDD99" w14:textId="77777777" w:rsidTr="00B229C4">
        <w:trPr>
          <w:trHeight w:val="432"/>
        </w:trPr>
        <w:sdt>
          <w:sdtPr>
            <w:alias w:val="Показание на километража:"/>
            <w:tag w:val="Показание на километража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1" w:type="dxa"/>
                <w:tcBorders>
                  <w:right w:val="nil"/>
                </w:tcBorders>
              </w:tcPr>
              <w:p w14:paraId="20B9191E" w14:textId="4710D8B9" w:rsidR="00DC2172" w:rsidRDefault="00846260">
                <w:pPr>
                  <w:pStyle w:val="1"/>
                </w:pPr>
                <w:r>
                  <w:rPr>
                    <w:lang w:bidi="bg-BG"/>
                  </w:rPr>
                  <w:t>Показание на километража:</w:t>
                </w:r>
              </w:p>
            </w:tc>
          </w:sdtContent>
        </w:sdt>
        <w:sdt>
          <w:sdtPr>
            <w:alias w:val="Въведете показание на километража"/>
            <w:tag w:val="Въведете показание на километража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0" w:type="dxa"/>
                <w:tcBorders>
                  <w:left w:val="nil"/>
                </w:tcBorders>
              </w:tcPr>
              <w:p w14:paraId="78054C3E" w14:textId="77777777" w:rsidR="00DC2172" w:rsidRDefault="00C20499">
                <w:r>
                  <w:rPr>
                    <w:lang w:bidi="bg-BG"/>
                  </w:rPr>
                  <w:t>Показание на километража</w:t>
                </w:r>
              </w:p>
            </w:tc>
          </w:sdtContent>
        </w:sdt>
        <w:sdt>
          <w:sdtPr>
            <w:alias w:val="Документ за собственост:"/>
            <w:tag w:val="Документ за собственост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right w:val="nil"/>
                </w:tcBorders>
              </w:tcPr>
              <w:p w14:paraId="7E4AD723" w14:textId="5E927237" w:rsidR="00DC2172" w:rsidRDefault="00846260">
                <w:pPr>
                  <w:pStyle w:val="1"/>
                </w:pPr>
                <w:r>
                  <w:rPr>
                    <w:lang w:bidi="bg-BG"/>
                  </w:rPr>
                  <w:t>Номер на документ за собственост:</w:t>
                </w:r>
              </w:p>
            </w:tc>
          </w:sdtContent>
        </w:sdt>
        <w:sdt>
          <w:sdtPr>
            <w:alias w:val="Въведете заглавие:"/>
            <w:tag w:val="Въведете заглавие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1" w:type="dxa"/>
                <w:tcBorders>
                  <w:left w:val="nil"/>
                </w:tcBorders>
              </w:tcPr>
              <w:p w14:paraId="182C5A38" w14:textId="77777777" w:rsidR="00DC2172" w:rsidRDefault="00C20499">
                <w:r>
                  <w:rPr>
                    <w:lang w:bidi="bg-BG"/>
                  </w:rPr>
                  <w:t>Номер на документ за собственост</w:t>
                </w:r>
              </w:p>
            </w:tc>
          </w:sdtContent>
        </w:sdt>
      </w:tr>
    </w:tbl>
    <w:p w14:paraId="757B2CD1" w14:textId="4911558A" w:rsidR="00DC2172" w:rsidRDefault="00B72EC6">
      <w:pPr>
        <w:pStyle w:val="21"/>
      </w:pPr>
      <w:sdt>
        <w:sdtPr>
          <w:alias w:val="За продажбата важат следните условия и твърдения:"/>
          <w:tag w:val="За продажбата важат следните условия и твърдения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За продажбата важат следните условия и твърдения:</w:t>
          </w:r>
        </w:sdtContent>
      </w:sdt>
    </w:p>
    <w:p w14:paraId="1173400B" w14:textId="39032205" w:rsidR="00DC2172" w:rsidRDefault="00B72EC6">
      <w:sdt>
        <w:sdtPr>
          <w:alias w:val="Въведете основен текст:"/>
          <w:tag w:val="Въведете основен текст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Продавачът потвърждава получаването на</w:t>
          </w:r>
        </w:sdtContent>
      </w:sdt>
      <w:r w:rsidR="00E7324F">
        <w:rPr>
          <w:lang w:bidi="bg-BG"/>
        </w:rPr>
        <w:t xml:space="preserve"> </w:t>
      </w:r>
      <w:sdt>
        <w:sdtPr>
          <w:alias w:val="лв.:"/>
          <w:tag w:val="лв.:"/>
          <w:id w:val="1323620334"/>
          <w:placeholder>
            <w:docPart w:val="7533CB00A6A24A5A89F7CA523A2BD989"/>
          </w:placeholder>
          <w:temporary/>
          <w:showingPlcHdr/>
          <w15:appearance w15:val="hidden"/>
        </w:sdtPr>
        <w:sdtEndPr/>
        <w:sdtContent>
          <w:r w:rsidR="00E7324F" w:rsidRPr="0027375C">
            <w:rPr>
              <w:u w:val="single"/>
              <w:lang w:bidi="bg-BG"/>
            </w:rPr>
            <w:t>въведете сума тук</w:t>
          </w:r>
        </w:sdtContent>
      </w:sdt>
      <w:r w:rsidR="00E7324F">
        <w:rPr>
          <w:lang w:bidi="bg-BG"/>
        </w:rPr>
        <w:t xml:space="preserve"> </w:t>
      </w:r>
      <w:sdt>
        <w:sdtPr>
          <w:rPr>
            <w:rStyle w:val="ad"/>
          </w:rPr>
          <w:alias w:val="Въведете сума:"/>
          <w:tag w:val="Въведете сума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ad"/>
          </w:rPr>
        </w:sdtEndPr>
        <w:sdtContent>
          <w:r w:rsidR="00E7324F" w:rsidRPr="0027375C">
            <w:rPr>
              <w:rStyle w:val="ad"/>
              <w:u w:val="none"/>
              <w:lang w:bidi="bg-BG"/>
            </w:rPr>
            <w:t>лв.</w:t>
          </w:r>
        </w:sdtContent>
      </w:sdt>
      <w:r w:rsidR="00E7324F">
        <w:rPr>
          <w:lang w:bidi="bg-BG"/>
        </w:rPr>
        <w:t xml:space="preserve"> </w:t>
      </w:r>
      <w:sdt>
        <w:sdtPr>
          <w:alias w:val="Въведете основен текст:"/>
          <w:tag w:val="Въведете основен текст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авансова вноска за превозното средство, плащането на цялата сума от купувача и прехвърлянето на собствеността трябва да стане в рамките на</w:t>
          </w:r>
        </w:sdtContent>
      </w:sdt>
      <w:r w:rsidR="00E7324F">
        <w:rPr>
          <w:lang w:bidi="bg-BG"/>
        </w:rPr>
        <w:t xml:space="preserve"> </w:t>
      </w:r>
      <w:sdt>
        <w:sdtPr>
          <w:rPr>
            <w:rStyle w:val="ad"/>
          </w:rPr>
          <w:alias w:val="Въведете брой дни:"/>
          <w:tag w:val="Въведете брой дни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ad"/>
          </w:rPr>
        </w:sdtEndPr>
        <w:sdtContent>
          <w:r w:rsidR="00E7324F">
            <w:rPr>
              <w:rStyle w:val="ad"/>
              <w:lang w:bidi="bg-BG"/>
            </w:rPr>
            <w:t>брой дни</w:t>
          </w:r>
        </w:sdtContent>
      </w:sdt>
      <w:r w:rsidR="00E7324F">
        <w:rPr>
          <w:lang w:bidi="bg-BG"/>
        </w:rPr>
        <w:t xml:space="preserve"> </w:t>
      </w:r>
      <w:sdt>
        <w:sdtPr>
          <w:alias w:val="Въведете основен текст:"/>
          <w:tag w:val="Въведете основен текст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>
            <w:rPr>
              <w:lang w:bidi="bg-BG"/>
            </w:rPr>
            <w:t>дни.</w:t>
          </w:r>
        </w:sdtContent>
      </w:sdt>
    </w:p>
    <w:p w14:paraId="0D6CB20D" w14:textId="7F455910" w:rsidR="00DC2172" w:rsidRDefault="00B72EC6">
      <w:sdt>
        <w:sdtPr>
          <w:alias w:val="Въведете основен текст:"/>
          <w:tag w:val="Въведете основен текст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Продавачът дава на купувача</w:t>
          </w:r>
        </w:sdtContent>
      </w:sdt>
      <w:r w:rsidR="00E7324F">
        <w:rPr>
          <w:lang w:bidi="bg-BG"/>
        </w:rPr>
        <w:t xml:space="preserve"> </w:t>
      </w:r>
      <w:sdt>
        <w:sdtPr>
          <w:rPr>
            <w:rStyle w:val="ad"/>
          </w:rPr>
          <w:alias w:val="Въведете брой дни:"/>
          <w:tag w:val="Въведете брой дни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ad"/>
          </w:rPr>
        </w:sdtEndPr>
        <w:sdtContent>
          <w:r w:rsidR="00E7324F">
            <w:rPr>
              <w:rStyle w:val="ad"/>
              <w:lang w:bidi="bg-BG"/>
            </w:rPr>
            <w:t>брой дни</w:t>
          </w:r>
        </w:sdtContent>
      </w:sdt>
      <w:r w:rsidR="00E7324F">
        <w:rPr>
          <w:lang w:bidi="bg-BG"/>
        </w:rPr>
        <w:t xml:space="preserve"> </w:t>
      </w:r>
      <w:sdt>
        <w:sdtPr>
          <w:alias w:val="Въведете основен текст:"/>
          <w:tag w:val="Въведете основен текст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дни за преглед на автомобила от независим автомонтьор и се съгласява да отмени продажбата, ако проверката е незадоволителна за купувача.</w:t>
          </w:r>
        </w:sdtContent>
      </w:sdt>
    </w:p>
    <w:p w14:paraId="1DF75E36" w14:textId="42A8C322" w:rsidR="00DC2172" w:rsidRDefault="00B72EC6">
      <w:sdt>
        <w:sdtPr>
          <w:alias w:val="Въведете основен текст:"/>
          <w:tag w:val="Въведете основен текст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Ако продажбата не бъде финализирана, продавачът ще задържи</w:t>
          </w:r>
        </w:sdtContent>
      </w:sdt>
      <w:r w:rsidR="00E7324F">
        <w:rPr>
          <w:lang w:bidi="bg-BG"/>
        </w:rPr>
        <w:t xml:space="preserve"> </w:t>
      </w:r>
      <w:sdt>
        <w:sdtPr>
          <w:alias w:val="лв.:"/>
          <w:tag w:val="лв.:"/>
          <w:id w:val="-1523936497"/>
          <w:placeholder>
            <w:docPart w:val="35D13437E8A540A0B66D5AE1046DB3DB"/>
          </w:placeholder>
          <w:temporary/>
          <w:showingPlcHdr/>
          <w15:appearance w15:val="hidden"/>
        </w:sdtPr>
        <w:sdtEndPr/>
        <w:sdtContent>
          <w:r w:rsidR="00E7324F" w:rsidRPr="0027375C">
            <w:rPr>
              <w:u w:val="single"/>
              <w:lang w:bidi="bg-BG"/>
            </w:rPr>
            <w:t>въведете сума</w:t>
          </w:r>
        </w:sdtContent>
      </w:sdt>
      <w:r w:rsidR="0027375C">
        <w:t xml:space="preserve"> </w:t>
      </w:r>
      <w:sdt>
        <w:sdtPr>
          <w:rPr>
            <w:rStyle w:val="ad"/>
          </w:rPr>
          <w:alias w:val="Въведете сума:"/>
          <w:tag w:val="Въведете сума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ad"/>
          </w:rPr>
        </w:sdtEndPr>
        <w:sdtContent>
          <w:bookmarkStart w:id="0" w:name="_GoBack"/>
          <w:r w:rsidR="00E7324F" w:rsidRPr="0027375C">
            <w:rPr>
              <w:rStyle w:val="ad"/>
              <w:u w:val="none"/>
              <w:lang w:bidi="bg-BG"/>
            </w:rPr>
            <w:t>лв.</w:t>
          </w:r>
          <w:bookmarkEnd w:id="0"/>
        </w:sdtContent>
      </w:sdt>
      <w:r w:rsidR="00E7324F">
        <w:rPr>
          <w:lang w:bidi="bg-BG"/>
        </w:rPr>
        <w:t xml:space="preserve"> </w:t>
      </w:r>
      <w:sdt>
        <w:sdtPr>
          <w:alias w:val="Въведете основен текст:"/>
          <w:tag w:val="Въведете основен текст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от авансовата вноска, за да покрие разходите и усилията за повторна реклама.</w:t>
          </w:r>
        </w:sdtContent>
      </w:sdt>
    </w:p>
    <w:p w14:paraId="35E60E04" w14:textId="7BDD8502" w:rsidR="00DC2172" w:rsidRDefault="00B72EC6">
      <w:sdt>
        <w:sdtPr>
          <w:alias w:val="Въведете основен текст:"/>
          <w:tag w:val="Въведете основен текст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Продавачът удостоверява, че според информацията, с която разполага, показанията на километража, посочени в описанието на автомобила по-горе, отразяват действителното пропътувано разстояние от автомобила.</w:t>
          </w:r>
        </w:sdtContent>
      </w:sdt>
      <w:r w:rsidR="00C20499">
        <w:rPr>
          <w:lang w:bidi="bg-BG"/>
        </w:rPr>
        <w:t xml:space="preserve"> </w:t>
      </w:r>
      <w:sdt>
        <w:sdtPr>
          <w:alias w:val="Въведете основен текст:"/>
          <w:tag w:val="Въведете основен текст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Броячът на километража на автомобила не е преправян, нулиран или изключван, докато е бил притежание на продавача, и продавачът няма информация някой да е правил това.</w:t>
          </w:r>
        </w:sdtContent>
      </w:sdt>
    </w:p>
    <w:p w14:paraId="259E8C20" w14:textId="66619400" w:rsidR="00E7324F" w:rsidRDefault="00B72EC6">
      <w:sdt>
        <w:sdtPr>
          <w:alias w:val="Въведете основен текст:"/>
          <w:tag w:val="Въведете основен текст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Продавачът гарантира на купувача, че има вещни и търговски права върху горепосочената собственост и пълни пълномощия да продава и прехвърля горепосочената собственост</w:t>
          </w:r>
          <w:r w:rsidR="00C9383A">
            <w:rPr>
              <w:lang w:bidi="bg-BG"/>
            </w:rPr>
            <w:t>.</w:t>
          </w:r>
        </w:sdtContent>
      </w:sdt>
      <w:r w:rsidR="00697EBD">
        <w:rPr>
          <w:lang w:bidi="bg-BG"/>
        </w:rPr>
        <w:t xml:space="preserve"> </w:t>
      </w:r>
      <w:sdt>
        <w:sdtPr>
          <w:alias w:val="Въведете основен текст:"/>
          <w:tag w:val="Въведете основен текст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>
            <w:rPr>
              <w:lang w:bidi="bg-BG"/>
            </w:rPr>
            <w:t>Собствеността</w:t>
          </w:r>
          <w:r w:rsidR="00697EBD">
            <w:rPr>
              <w:lang w:bidi="bg-BG"/>
            </w:rPr>
            <w:t xml:space="preserve"> се продава без никакви тежести, задължения, отговорности и обратни искове от какъвто и да е характер и описание.</w:t>
          </w:r>
        </w:sdtContent>
      </w:sdt>
    </w:p>
    <w:p w14:paraId="09713A84" w14:textId="71D0BA38" w:rsidR="00DC2172" w:rsidRDefault="00B72EC6">
      <w:sdt>
        <w:sdtPr>
          <w:alias w:val="Въведете основен текст:"/>
          <w:tag w:val="Въведете основен текст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Продавачът не знае за никакви скрити дефекти на превозното средство и вярва, според информацията, с която разполага, че превозното средство се продава в добро състояние.</w:t>
          </w:r>
        </w:sdtContent>
      </w:sdt>
      <w:r w:rsidR="00E7324F">
        <w:rPr>
          <w:lang w:bidi="bg-BG"/>
        </w:rPr>
        <w:t xml:space="preserve"> </w:t>
      </w:r>
      <w:sdt>
        <w:sdtPr>
          <w:alias w:val="Въведете основен текст:"/>
          <w:tag w:val="Въведете основен текст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>
            <w:rPr>
              <w:lang w:bidi="bg-BG"/>
            </w:rPr>
            <w:t>Горепосоченият автомобил се продава в състояние "както е" и където се намира в момента.</w:t>
          </w:r>
        </w:sdtContent>
      </w:sdt>
    </w:p>
    <w:tbl>
      <w:tblPr>
        <w:tblStyle w:val="a5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Таблица на оформлението за въвеждане на дата на подписване, продавач, купувач, в присъствието на (свидетел) и име на свидетеля"/>
      </w:tblPr>
      <w:tblGrid>
        <w:gridCol w:w="3720"/>
        <w:gridCol w:w="6362"/>
      </w:tblGrid>
      <w:tr w:rsidR="00DC2172" w14:paraId="40CAAA1C" w14:textId="77777777" w:rsidTr="0027375C">
        <w:trPr>
          <w:trHeight w:val="417"/>
        </w:trPr>
        <w:tc>
          <w:tcPr>
            <w:tcW w:w="3539" w:type="dxa"/>
            <w:tcBorders>
              <w:right w:val="nil"/>
            </w:tcBorders>
          </w:tcPr>
          <w:p w14:paraId="57DE9F56" w14:textId="7DBC8769" w:rsidR="00DC2172" w:rsidRDefault="00B72EC6">
            <w:pPr>
              <w:pStyle w:val="1"/>
            </w:pPr>
            <w:sdt>
              <w:sdtPr>
                <w:alias w:val="Датата на подписване:"/>
                <w:tag w:val="Датата на подписване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>
                  <w:rPr>
                    <w:lang w:bidi="bg-BG"/>
                  </w:rPr>
                  <w:t>Датата на подписване:</w:t>
                </w:r>
              </w:sdtContent>
            </w:sdt>
          </w:p>
        </w:tc>
        <w:sdt>
          <w:sdtPr>
            <w:alias w:val="Въведете дата:"/>
            <w:tag w:val="Въведете дата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53" w:type="dxa"/>
                <w:tcBorders>
                  <w:left w:val="nil"/>
                </w:tcBorders>
              </w:tcPr>
              <w:p w14:paraId="129387BA" w14:textId="77777777" w:rsidR="00DC2172" w:rsidRDefault="00C20499">
                <w:r>
                  <w:rPr>
                    <w:lang w:bidi="bg-BG"/>
                  </w:rPr>
                  <w:t>Датата на подписване</w:t>
                </w:r>
              </w:p>
            </w:tc>
          </w:sdtContent>
        </w:sdt>
      </w:tr>
      <w:tr w:rsidR="00DC2172" w14:paraId="4C7E227B" w14:textId="77777777" w:rsidTr="0027375C">
        <w:trPr>
          <w:trHeight w:val="417"/>
        </w:trPr>
        <w:sdt>
          <w:sdtPr>
            <w:alias w:val="Продавач:"/>
            <w:tag w:val="Продавач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tcBorders>
                  <w:right w:val="nil"/>
                </w:tcBorders>
              </w:tcPr>
              <w:p w14:paraId="39ECCF36" w14:textId="20154587" w:rsidR="00DC2172" w:rsidRDefault="00E7324F">
                <w:pPr>
                  <w:pStyle w:val="1"/>
                </w:pPr>
                <w:r>
                  <w:rPr>
                    <w:lang w:bidi="bg-BG"/>
                  </w:rPr>
                  <w:t>Продавач:</w:t>
                </w:r>
              </w:p>
            </w:tc>
          </w:sdtContent>
        </w:sdt>
        <w:sdt>
          <w:sdtPr>
            <w:alias w:val="Въведете името на продавача:"/>
            <w:tag w:val="Въведете името на продавача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53" w:type="dxa"/>
                <w:tcBorders>
                  <w:left w:val="nil"/>
                </w:tcBorders>
              </w:tcPr>
              <w:p w14:paraId="4CD618B1" w14:textId="77777777" w:rsidR="00DC2172" w:rsidRDefault="00C20499">
                <w:r>
                  <w:rPr>
                    <w:lang w:bidi="bg-BG"/>
                  </w:rPr>
                  <w:t>Име на продавача</w:t>
                </w:r>
              </w:p>
            </w:tc>
          </w:sdtContent>
        </w:sdt>
      </w:tr>
      <w:tr w:rsidR="00DC2172" w14:paraId="344F1049" w14:textId="77777777" w:rsidTr="0027375C">
        <w:trPr>
          <w:trHeight w:val="417"/>
        </w:trPr>
        <w:sdt>
          <w:sdtPr>
            <w:alias w:val="Купувач:"/>
            <w:tag w:val="Купувач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tcBorders>
                  <w:right w:val="nil"/>
                </w:tcBorders>
              </w:tcPr>
              <w:p w14:paraId="1DFD9CE8" w14:textId="1328F718" w:rsidR="00DC2172" w:rsidRDefault="00E7324F">
                <w:pPr>
                  <w:pStyle w:val="1"/>
                </w:pPr>
                <w:r>
                  <w:rPr>
                    <w:lang w:bidi="bg-BG"/>
                  </w:rPr>
                  <w:t>Купувач:</w:t>
                </w:r>
              </w:p>
            </w:tc>
          </w:sdtContent>
        </w:sdt>
        <w:sdt>
          <w:sdtPr>
            <w:alias w:val="Въведете името на купувача:"/>
            <w:tag w:val="Въведете името на купувача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53" w:type="dxa"/>
                <w:tcBorders>
                  <w:left w:val="nil"/>
                </w:tcBorders>
              </w:tcPr>
              <w:p w14:paraId="25792A0E" w14:textId="77777777" w:rsidR="00DC2172" w:rsidRDefault="00C20499">
                <w:r>
                  <w:rPr>
                    <w:lang w:bidi="bg-BG"/>
                  </w:rPr>
                  <w:t>Име на купувача</w:t>
                </w:r>
              </w:p>
            </w:tc>
          </w:sdtContent>
        </w:sdt>
      </w:tr>
      <w:tr w:rsidR="00DC2172" w14:paraId="2BA43914" w14:textId="77777777" w:rsidTr="0027375C">
        <w:trPr>
          <w:trHeight w:val="417"/>
        </w:trPr>
        <w:sdt>
          <w:sdtPr>
            <w:alias w:val="В присъствието на (свидетел):"/>
            <w:tag w:val="В присъствието на (свидетел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tcBorders>
                  <w:right w:val="nil"/>
                </w:tcBorders>
              </w:tcPr>
              <w:p w14:paraId="58309902" w14:textId="55C7E6E2" w:rsidR="00DC2172" w:rsidRDefault="00E7324F">
                <w:pPr>
                  <w:pStyle w:val="1"/>
                </w:pPr>
                <w:r>
                  <w:rPr>
                    <w:lang w:bidi="bg-BG"/>
                  </w:rPr>
                  <w:t>В присъствието на (свидетел):</w:t>
                </w:r>
              </w:p>
            </w:tc>
          </w:sdtContent>
        </w:sdt>
        <w:tc>
          <w:tcPr>
            <w:tcW w:w="6053" w:type="dxa"/>
            <w:tcBorders>
              <w:left w:val="nil"/>
            </w:tcBorders>
          </w:tcPr>
          <w:p w14:paraId="5B6ACF6C" w14:textId="53BC18C9" w:rsidR="00DC2172" w:rsidRDefault="00B72EC6">
            <w:pPr>
              <w:rPr>
                <w:rStyle w:val="ad"/>
              </w:rPr>
            </w:pPr>
            <w:sdt>
              <w:sdtPr>
                <w:rPr>
                  <w:rStyle w:val="ad"/>
                </w:rPr>
                <w:alias w:val="Въведете подпис:"/>
                <w:tag w:val="Въведете подпис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ad"/>
                </w:rPr>
              </w:sdtEndPr>
              <w:sdtContent>
                <w:r w:rsidR="008B02C4">
                  <w:rPr>
                    <w:rStyle w:val="ad"/>
                    <w:lang w:bidi="bg-BG"/>
                  </w:rPr>
                  <w:t>Подпис</w:t>
                </w:r>
              </w:sdtContent>
            </w:sdt>
          </w:p>
        </w:tc>
      </w:tr>
      <w:tr w:rsidR="00DC2172" w14:paraId="630DB7DC" w14:textId="77777777" w:rsidTr="0027375C">
        <w:trPr>
          <w:trHeight w:val="449"/>
        </w:trPr>
        <w:sdt>
          <w:sdtPr>
            <w:alias w:val="Име на свидетеля:"/>
            <w:tag w:val="Име на свидетеля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tcBorders>
                  <w:right w:val="nil"/>
                </w:tcBorders>
              </w:tcPr>
              <w:p w14:paraId="562E7BBF" w14:textId="4CF4C2D9" w:rsidR="00DC2172" w:rsidRDefault="00E7324F">
                <w:pPr>
                  <w:pStyle w:val="1"/>
                </w:pPr>
                <w:r>
                  <w:rPr>
                    <w:lang w:bidi="bg-BG"/>
                  </w:rPr>
                  <w:t>Име на свидетеля:</w:t>
                </w:r>
              </w:p>
            </w:tc>
          </w:sdtContent>
        </w:sdt>
        <w:sdt>
          <w:sdtPr>
            <w:alias w:val="Въведете име на свидетеля:"/>
            <w:tag w:val="Въведете име на свидетеля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53" w:type="dxa"/>
                <w:tcBorders>
                  <w:left w:val="nil"/>
                </w:tcBorders>
              </w:tcPr>
              <w:p w14:paraId="504E332A" w14:textId="77777777" w:rsidR="00DC2172" w:rsidRDefault="00C20499">
                <w:r>
                  <w:rPr>
                    <w:lang w:bidi="bg-BG"/>
                  </w:rPr>
                  <w:t>Име на свидетеля</w:t>
                </w:r>
              </w:p>
            </w:tc>
          </w:sdtContent>
        </w:sdt>
      </w:tr>
    </w:tbl>
    <w:p w14:paraId="54B66275" w14:textId="2FFAF328" w:rsidR="008B02C4" w:rsidRDefault="008B02C4" w:rsidP="008B02C4"/>
    <w:sectPr w:rsidR="008B02C4" w:rsidSect="008B44FE">
      <w:footerReference w:type="default" r:id="rId7"/>
      <w:pgSz w:w="11906" w:h="16838" w:code="9"/>
      <w:pgMar w:top="964" w:right="907" w:bottom="964" w:left="907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AE08" w14:textId="77777777" w:rsidR="00B72EC6" w:rsidRDefault="00B72EC6">
      <w:pPr>
        <w:spacing w:after="0" w:line="240" w:lineRule="auto"/>
      </w:pPr>
      <w:r>
        <w:separator/>
      </w:r>
    </w:p>
  </w:endnote>
  <w:endnote w:type="continuationSeparator" w:id="0">
    <w:p w14:paraId="0E75F3FF" w14:textId="77777777" w:rsidR="00B72EC6" w:rsidRDefault="00B7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290C0D0" w:rsidR="00DC2172" w:rsidRDefault="00C20499">
        <w:pPr>
          <w:pStyle w:val="aa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154D5E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11F2" w14:textId="77777777" w:rsidR="00B72EC6" w:rsidRDefault="00B72EC6">
      <w:pPr>
        <w:spacing w:after="0" w:line="240" w:lineRule="auto"/>
      </w:pPr>
      <w:r>
        <w:separator/>
      </w:r>
    </w:p>
  </w:footnote>
  <w:footnote w:type="continuationSeparator" w:id="0">
    <w:p w14:paraId="4B43BCCF" w14:textId="77777777" w:rsidR="00B72EC6" w:rsidRDefault="00B72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152637"/>
    <w:rsid w:val="00154D5E"/>
    <w:rsid w:val="001B349D"/>
    <w:rsid w:val="00217C4E"/>
    <w:rsid w:val="00223865"/>
    <w:rsid w:val="00242C8B"/>
    <w:rsid w:val="0027375C"/>
    <w:rsid w:val="003050B5"/>
    <w:rsid w:val="00383198"/>
    <w:rsid w:val="00392CF8"/>
    <w:rsid w:val="00414B0D"/>
    <w:rsid w:val="004305B6"/>
    <w:rsid w:val="004F7EB5"/>
    <w:rsid w:val="005F28F7"/>
    <w:rsid w:val="0065223B"/>
    <w:rsid w:val="00697EBD"/>
    <w:rsid w:val="007111D2"/>
    <w:rsid w:val="007C0913"/>
    <w:rsid w:val="00846260"/>
    <w:rsid w:val="008B02C4"/>
    <w:rsid w:val="008B44FE"/>
    <w:rsid w:val="008F0648"/>
    <w:rsid w:val="0091218A"/>
    <w:rsid w:val="00A75DD2"/>
    <w:rsid w:val="00B229C4"/>
    <w:rsid w:val="00B26349"/>
    <w:rsid w:val="00B72EC6"/>
    <w:rsid w:val="00BB4DC9"/>
    <w:rsid w:val="00C20499"/>
    <w:rsid w:val="00C9383A"/>
    <w:rsid w:val="00DC2172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270C6"/>
  </w:style>
  <w:style w:type="paragraph" w:styleId="1">
    <w:name w:val="heading 1"/>
    <w:basedOn w:val="a1"/>
    <w:next w:val="a1"/>
    <w:link w:val="10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21">
    <w:name w:val="heading 2"/>
    <w:basedOn w:val="a1"/>
    <w:next w:val="a1"/>
    <w:link w:val="22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0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B0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0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0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0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0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/>
      <w:b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/>
      <w:b/>
    </w:rPr>
  </w:style>
  <w:style w:type="paragraph" w:styleId="a7">
    <w:name w:val="Balloon Text"/>
    <w:basedOn w:val="a1"/>
    <w:semiHidden/>
    <w:rPr>
      <w:rFonts w:ascii="Tahoma" w:hAnsi="Tahoma" w:cs="Tahoma"/>
      <w:szCs w:val="16"/>
    </w:rPr>
  </w:style>
  <w:style w:type="paragraph" w:styleId="a8">
    <w:name w:val="head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Горен колонтитул Знак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pPr>
      <w:spacing w:after="0" w:line="240" w:lineRule="auto"/>
      <w:jc w:val="center"/>
    </w:pPr>
  </w:style>
  <w:style w:type="character" w:customStyle="1" w:styleId="ab">
    <w:name w:val="Долен колонтитул Знак"/>
    <w:basedOn w:val="a2"/>
    <w:link w:val="aa"/>
    <w:uiPriority w:val="99"/>
  </w:style>
  <w:style w:type="character" w:styleId="ac">
    <w:name w:val="Placeholder Text"/>
    <w:basedOn w:val="a2"/>
    <w:uiPriority w:val="99"/>
    <w:semiHidden/>
    <w:rsid w:val="008F0648"/>
    <w:rPr>
      <w:color w:val="595959" w:themeColor="text1" w:themeTint="A6"/>
    </w:rPr>
  </w:style>
  <w:style w:type="character" w:styleId="ad">
    <w:name w:val="Subtle Emphasis"/>
    <w:basedOn w:val="a2"/>
    <w:uiPriority w:val="2"/>
    <w:qFormat/>
    <w:rPr>
      <w:b w:val="0"/>
      <w:i w:val="0"/>
      <w:iCs/>
      <w:color w:val="auto"/>
      <w:u w:val="single"/>
    </w:rPr>
  </w:style>
  <w:style w:type="character" w:customStyle="1" w:styleId="32">
    <w:name w:val="Заглавие 3 Знак"/>
    <w:basedOn w:val="a2"/>
    <w:link w:val="31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ibliography"/>
    <w:basedOn w:val="a1"/>
    <w:next w:val="a1"/>
    <w:uiPriority w:val="37"/>
    <w:semiHidden/>
    <w:unhideWhenUsed/>
    <w:rsid w:val="008B02C4"/>
  </w:style>
  <w:style w:type="paragraph" w:styleId="af">
    <w:name w:val="Block Text"/>
    <w:basedOn w:val="a1"/>
    <w:uiPriority w:val="99"/>
    <w:semiHidden/>
    <w:unhideWhenUsed/>
    <w:rsid w:val="008F064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8B02C4"/>
    <w:pPr>
      <w:spacing w:after="120"/>
    </w:pPr>
  </w:style>
  <w:style w:type="character" w:customStyle="1" w:styleId="af1">
    <w:name w:val="Основен текст Знак"/>
    <w:basedOn w:val="a2"/>
    <w:link w:val="af0"/>
    <w:uiPriority w:val="99"/>
    <w:semiHidden/>
    <w:rsid w:val="008B02C4"/>
  </w:style>
  <w:style w:type="paragraph" w:styleId="23">
    <w:name w:val="Body Text 2"/>
    <w:basedOn w:val="a1"/>
    <w:link w:val="24"/>
    <w:uiPriority w:val="99"/>
    <w:semiHidden/>
    <w:unhideWhenUsed/>
    <w:rsid w:val="008B02C4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8B02C4"/>
  </w:style>
  <w:style w:type="paragraph" w:styleId="33">
    <w:name w:val="Body Text 3"/>
    <w:basedOn w:val="a1"/>
    <w:link w:val="34"/>
    <w:uiPriority w:val="99"/>
    <w:semiHidden/>
    <w:unhideWhenUsed/>
    <w:rsid w:val="008B02C4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8B02C4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8B02C4"/>
    <w:pPr>
      <w:spacing w:after="160"/>
      <w:ind w:firstLine="360"/>
    </w:pPr>
  </w:style>
  <w:style w:type="character" w:customStyle="1" w:styleId="af3">
    <w:name w:val="Основен текст отстъп първи ред Знак"/>
    <w:basedOn w:val="af1"/>
    <w:link w:val="af2"/>
    <w:uiPriority w:val="99"/>
    <w:semiHidden/>
    <w:rsid w:val="008B02C4"/>
  </w:style>
  <w:style w:type="paragraph" w:styleId="af4">
    <w:name w:val="Body Text Indent"/>
    <w:basedOn w:val="a1"/>
    <w:link w:val="af5"/>
    <w:uiPriority w:val="99"/>
    <w:semiHidden/>
    <w:unhideWhenUsed/>
    <w:rsid w:val="008B02C4"/>
    <w:pPr>
      <w:spacing w:after="120"/>
      <w:ind w:left="283"/>
    </w:pPr>
  </w:style>
  <w:style w:type="character" w:customStyle="1" w:styleId="af5">
    <w:name w:val="Основен текст с отстъп Знак"/>
    <w:basedOn w:val="a2"/>
    <w:link w:val="af4"/>
    <w:uiPriority w:val="99"/>
    <w:semiHidden/>
    <w:rsid w:val="008B02C4"/>
  </w:style>
  <w:style w:type="paragraph" w:styleId="25">
    <w:name w:val="Body Text First Indent 2"/>
    <w:basedOn w:val="af4"/>
    <w:link w:val="26"/>
    <w:uiPriority w:val="99"/>
    <w:semiHidden/>
    <w:unhideWhenUsed/>
    <w:rsid w:val="008B02C4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semiHidden/>
    <w:rsid w:val="008B02C4"/>
  </w:style>
  <w:style w:type="paragraph" w:styleId="27">
    <w:name w:val="Body Text Indent 2"/>
    <w:basedOn w:val="a1"/>
    <w:link w:val="28"/>
    <w:uiPriority w:val="99"/>
    <w:semiHidden/>
    <w:unhideWhenUsed/>
    <w:rsid w:val="008B02C4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8B02C4"/>
  </w:style>
  <w:style w:type="paragraph" w:styleId="35">
    <w:name w:val="Body Text Indent 3"/>
    <w:basedOn w:val="a1"/>
    <w:link w:val="36"/>
    <w:uiPriority w:val="99"/>
    <w:semiHidden/>
    <w:unhideWhenUsed/>
    <w:rsid w:val="008B02C4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8B02C4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8B02C4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8B02C4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af9">
    <w:name w:val="Заключителна фраза Знак"/>
    <w:basedOn w:val="a2"/>
    <w:link w:val="af8"/>
    <w:uiPriority w:val="99"/>
    <w:semiHidden/>
    <w:rsid w:val="008B02C4"/>
  </w:style>
  <w:style w:type="table" w:styleId="afa">
    <w:name w:val="Colorful Grid"/>
    <w:basedOn w:val="a3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8B02C4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8B02C4"/>
    <w:pPr>
      <w:spacing w:line="240" w:lineRule="auto"/>
    </w:pPr>
    <w:rPr>
      <w:szCs w:val="20"/>
    </w:rPr>
  </w:style>
  <w:style w:type="character" w:customStyle="1" w:styleId="aff">
    <w:name w:val="Текст на коментар Знак"/>
    <w:basedOn w:val="a2"/>
    <w:link w:val="afe"/>
    <w:uiPriority w:val="99"/>
    <w:semiHidden/>
    <w:rsid w:val="008B02C4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02C4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8B02C4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8B02C4"/>
  </w:style>
  <w:style w:type="character" w:customStyle="1" w:styleId="aff4">
    <w:name w:val="Дата Знак"/>
    <w:basedOn w:val="a2"/>
    <w:link w:val="aff3"/>
    <w:uiPriority w:val="99"/>
    <w:semiHidden/>
    <w:rsid w:val="008B02C4"/>
  </w:style>
  <w:style w:type="paragraph" w:styleId="aff5">
    <w:name w:val="Document Map"/>
    <w:basedOn w:val="a1"/>
    <w:link w:val="aff6"/>
    <w:uiPriority w:val="99"/>
    <w:semiHidden/>
    <w:unhideWhenUsed/>
    <w:rsid w:val="008B02C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2"/>
    <w:link w:val="aff5"/>
    <w:uiPriority w:val="99"/>
    <w:semiHidden/>
    <w:rsid w:val="008B02C4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8B02C4"/>
    <w:pPr>
      <w:spacing w:after="0" w:line="240" w:lineRule="auto"/>
    </w:pPr>
  </w:style>
  <w:style w:type="character" w:customStyle="1" w:styleId="aff8">
    <w:name w:val="Имейл подпис Знак"/>
    <w:basedOn w:val="a2"/>
    <w:link w:val="aff7"/>
    <w:uiPriority w:val="99"/>
    <w:semiHidden/>
    <w:rsid w:val="008B02C4"/>
  </w:style>
  <w:style w:type="character" w:styleId="aff9">
    <w:name w:val="Emphasis"/>
    <w:basedOn w:val="a2"/>
    <w:uiPriority w:val="20"/>
    <w:semiHidden/>
    <w:unhideWhenUsed/>
    <w:qFormat/>
    <w:rsid w:val="008B02C4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8B02C4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affc">
    <w:name w:val="Текст на бележка в края Знак"/>
    <w:basedOn w:val="a2"/>
    <w:link w:val="affb"/>
    <w:uiPriority w:val="99"/>
    <w:semiHidden/>
    <w:rsid w:val="008B02C4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8B02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8B02C4"/>
    <w:rPr>
      <w:color w:val="80008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8B02C4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8B02C4"/>
    <w:pPr>
      <w:spacing w:after="0" w:line="240" w:lineRule="auto"/>
    </w:pPr>
    <w:rPr>
      <w:szCs w:val="20"/>
    </w:rPr>
  </w:style>
  <w:style w:type="character" w:customStyle="1" w:styleId="afff2">
    <w:name w:val="Текст под линия Знак"/>
    <w:basedOn w:val="a2"/>
    <w:link w:val="afff1"/>
    <w:uiPriority w:val="99"/>
    <w:semiHidden/>
    <w:rsid w:val="008B02C4"/>
    <w:rPr>
      <w:szCs w:val="20"/>
    </w:rPr>
  </w:style>
  <w:style w:type="table" w:styleId="11">
    <w:name w:val="Grid Table 1 Light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8B02C4"/>
    <w:rPr>
      <w:color w:val="2B579A"/>
      <w:shd w:val="clear" w:color="auto" w:fill="E6E6E6"/>
    </w:rPr>
  </w:style>
  <w:style w:type="character" w:customStyle="1" w:styleId="42">
    <w:name w:val="Заглавие 4 Знак"/>
    <w:basedOn w:val="a2"/>
    <w:link w:val="41"/>
    <w:uiPriority w:val="9"/>
    <w:semiHidden/>
    <w:rsid w:val="008B02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8B02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8B0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8B02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8B02C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8B02C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B02C4"/>
  </w:style>
  <w:style w:type="paragraph" w:styleId="HTML0">
    <w:name w:val="HTML Address"/>
    <w:basedOn w:val="a1"/>
    <w:link w:val="HTML1"/>
    <w:uiPriority w:val="99"/>
    <w:semiHidden/>
    <w:unhideWhenUsed/>
    <w:rsid w:val="008B02C4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8B02C4"/>
    <w:rPr>
      <w:i/>
      <w:iCs/>
    </w:rPr>
  </w:style>
  <w:style w:type="character" w:styleId="HTML2">
    <w:name w:val="HTML Cite"/>
    <w:basedOn w:val="a2"/>
    <w:uiPriority w:val="99"/>
    <w:semiHidden/>
    <w:unhideWhenUsed/>
    <w:rsid w:val="008B02C4"/>
    <w:rPr>
      <w:i/>
      <w:iCs/>
    </w:rPr>
  </w:style>
  <w:style w:type="character" w:styleId="HTML3">
    <w:name w:val="HTML Code"/>
    <w:basedOn w:val="a2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B02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B02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8B02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B02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B02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B02C4"/>
    <w:rPr>
      <w:i/>
      <w:iCs/>
    </w:rPr>
  </w:style>
  <w:style w:type="character" w:styleId="afff3">
    <w:name w:val="Hyperlink"/>
    <w:basedOn w:val="a2"/>
    <w:uiPriority w:val="99"/>
    <w:semiHidden/>
    <w:unhideWhenUsed/>
    <w:rsid w:val="008B02C4"/>
    <w:rPr>
      <w:color w:val="0000FF" w:themeColor="hyperlink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8B02C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B02C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B02C4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8B02C4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8B02C4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8B02C4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8B02C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B02C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B02C4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8"/>
    <w:uiPriority w:val="99"/>
    <w:semiHidden/>
    <w:unhideWhenUsed/>
    <w:rsid w:val="008B02C4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8F0648"/>
    <w:rPr>
      <w:i/>
      <w:iCs/>
      <w:color w:val="365F91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8F06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7">
    <w:name w:val="Интензивно цитиране Знак"/>
    <w:basedOn w:val="a2"/>
    <w:link w:val="afff6"/>
    <w:uiPriority w:val="30"/>
    <w:semiHidden/>
    <w:rsid w:val="008F0648"/>
    <w:rPr>
      <w:i/>
      <w:iCs/>
      <w:color w:val="365F91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8F0648"/>
    <w:rPr>
      <w:b/>
      <w:bCs/>
      <w:caps w:val="0"/>
      <w:smallCaps/>
      <w:color w:val="365F91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8B02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8B02C4"/>
  </w:style>
  <w:style w:type="paragraph" w:styleId="afffd">
    <w:name w:val="List"/>
    <w:basedOn w:val="a1"/>
    <w:uiPriority w:val="99"/>
    <w:semiHidden/>
    <w:unhideWhenUsed/>
    <w:rsid w:val="008B02C4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8B02C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8B02C4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8B02C4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8B02C4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B02C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B02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B02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B02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B02C4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8B02C4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8B02C4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8B02C4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8B02C4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8B02C4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B02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B02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B02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B02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B02C4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8B02C4"/>
    <w:pPr>
      <w:ind w:left="720"/>
      <w:contextualSpacing/>
    </w:pPr>
  </w:style>
  <w:style w:type="table" w:styleId="19">
    <w:name w:val="List Table 1 Light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8B02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8B02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8B02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8B02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8B02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8B02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8B02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8B02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2"/>
    <w:link w:val="affff0"/>
    <w:uiPriority w:val="99"/>
    <w:semiHidden/>
    <w:rsid w:val="008B02C4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B02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B02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B02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8B02C4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8B02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2"/>
    <w:link w:val="affff2"/>
    <w:uiPriority w:val="99"/>
    <w:semiHidden/>
    <w:rsid w:val="008B02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8B02C4"/>
    <w:pPr>
      <w:spacing w:after="0" w:line="240" w:lineRule="auto"/>
    </w:pPr>
  </w:style>
  <w:style w:type="paragraph" w:styleId="affff5">
    <w:name w:val="Normal (Web)"/>
    <w:basedOn w:val="a1"/>
    <w:uiPriority w:val="99"/>
    <w:semiHidden/>
    <w:unhideWhenUsed/>
    <w:rsid w:val="008B02C4"/>
    <w:rPr>
      <w:rFonts w:ascii="Times New Roman" w:hAnsi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8B02C4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8B02C4"/>
    <w:pPr>
      <w:spacing w:after="0" w:line="240" w:lineRule="auto"/>
    </w:pPr>
  </w:style>
  <w:style w:type="character" w:customStyle="1" w:styleId="affff8">
    <w:name w:val="Заглавие на бележка Знак"/>
    <w:basedOn w:val="a2"/>
    <w:link w:val="affff7"/>
    <w:uiPriority w:val="99"/>
    <w:semiHidden/>
    <w:rsid w:val="008B02C4"/>
  </w:style>
  <w:style w:type="character" w:styleId="affff9">
    <w:name w:val="page number"/>
    <w:basedOn w:val="a2"/>
    <w:uiPriority w:val="99"/>
    <w:semiHidden/>
    <w:unhideWhenUsed/>
    <w:rsid w:val="008B02C4"/>
  </w:style>
  <w:style w:type="table" w:styleId="1e">
    <w:name w:val="Plain Table 1"/>
    <w:basedOn w:val="a3"/>
    <w:uiPriority w:val="41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B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8B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8B02C4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Обикновен текст Знак"/>
    <w:basedOn w:val="a2"/>
    <w:link w:val="affffa"/>
    <w:uiPriority w:val="99"/>
    <w:semiHidden/>
    <w:rsid w:val="008B02C4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8B02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2"/>
    <w:link w:val="affffc"/>
    <w:uiPriority w:val="29"/>
    <w:semiHidden/>
    <w:rsid w:val="008B02C4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8B02C4"/>
  </w:style>
  <w:style w:type="character" w:customStyle="1" w:styleId="afffff">
    <w:name w:val="Приветствие Знак"/>
    <w:basedOn w:val="a2"/>
    <w:link w:val="affffe"/>
    <w:uiPriority w:val="99"/>
    <w:semiHidden/>
    <w:rsid w:val="008B02C4"/>
  </w:style>
  <w:style w:type="paragraph" w:styleId="afffff0">
    <w:name w:val="Signature"/>
    <w:basedOn w:val="a1"/>
    <w:link w:val="afffff1"/>
    <w:uiPriority w:val="99"/>
    <w:semiHidden/>
    <w:unhideWhenUsed/>
    <w:rsid w:val="008B02C4"/>
    <w:pPr>
      <w:spacing w:after="0" w:line="240" w:lineRule="auto"/>
      <w:ind w:left="4252"/>
    </w:pPr>
  </w:style>
  <w:style w:type="character" w:customStyle="1" w:styleId="afffff1">
    <w:name w:val="Подпис Знак"/>
    <w:basedOn w:val="a2"/>
    <w:link w:val="afffff0"/>
    <w:uiPriority w:val="99"/>
    <w:semiHidden/>
    <w:rsid w:val="008B02C4"/>
  </w:style>
  <w:style w:type="character" w:customStyle="1" w:styleId="1f">
    <w:name w:val="Интелигентна хипервръзка1"/>
    <w:basedOn w:val="a2"/>
    <w:uiPriority w:val="99"/>
    <w:semiHidden/>
    <w:unhideWhenUsed/>
    <w:rsid w:val="008B02C4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8B02C4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8B02C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afffff4">
    <w:name w:val="Подзаглавие Знак"/>
    <w:basedOn w:val="a2"/>
    <w:link w:val="afffff3"/>
    <w:uiPriority w:val="11"/>
    <w:semiHidden/>
    <w:rsid w:val="008B02C4"/>
    <w:rPr>
      <w:rFonts w:cstheme="minorBidi"/>
      <w:color w:val="5A5A5A" w:themeColor="text1" w:themeTint="A5"/>
      <w:spacing w:val="15"/>
    </w:rPr>
  </w:style>
  <w:style w:type="character" w:styleId="afffff5">
    <w:name w:val="Subtle Reference"/>
    <w:basedOn w:val="a2"/>
    <w:uiPriority w:val="31"/>
    <w:semiHidden/>
    <w:unhideWhenUsed/>
    <w:qFormat/>
    <w:rsid w:val="008B02C4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8B02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B02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B02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B02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8B02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8B02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B02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B02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8B02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B02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B02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8B02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8B02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B02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B02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B02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B02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8B02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8B02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B02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8B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8B02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B02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B02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8B02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B02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B02C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8B02C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B02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8B02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B02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B02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8B02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8B02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B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8B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B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8B02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8B02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8B02C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8B02C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8B02C4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8B02C4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8B02C4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8B02C4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8B02C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B02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B02C4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8B02C4"/>
    <w:pPr>
      <w:keepNext/>
      <w:keepLines/>
      <w:spacing w:before="240" w:after="0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1fa">
    <w:name w:val="Неразрешено споменаване1"/>
    <w:basedOn w:val="a2"/>
    <w:uiPriority w:val="99"/>
    <w:semiHidden/>
    <w:unhideWhenUsed/>
    <w:rsid w:val="008F064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622164AEE4C449EFA1B308F2C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3D8-DE11-47DF-8212-02F0F0C73D31}"/>
      </w:docPartPr>
      <w:docPartBody>
        <w:p w:rsidR="009E6A02" w:rsidRDefault="00EE00BE" w:rsidP="00EE00BE">
          <w:pPr>
            <w:pStyle w:val="2A9622164AEE4C449EFA1B308F2CA3E629"/>
          </w:pPr>
          <w:r>
            <w:rPr>
              <w:rStyle w:val="a4"/>
              <w:lang w:bidi="bg-BG"/>
            </w:rPr>
            <w:t>сума</w:t>
          </w:r>
        </w:p>
      </w:docPartBody>
    </w:docPart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EE00BE" w:rsidP="00EE00BE">
          <w:pPr>
            <w:pStyle w:val="B3D07FB1BD83432BBBE29A7D7E174C3229"/>
          </w:pPr>
          <w:r>
            <w:rPr>
              <w:rStyle w:val="a4"/>
              <w:lang w:bidi="bg-BG"/>
            </w:rPr>
            <w:t>въведете името на продавача тук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EE00BE" w:rsidP="00EE00BE">
          <w:pPr>
            <w:pStyle w:val="FA1DA8A9709A454B83AF2B7A3029563429"/>
          </w:pPr>
          <w:r>
            <w:rPr>
              <w:rStyle w:val="a4"/>
              <w:lang w:bidi="bg-BG"/>
            </w:rPr>
            <w:t>въведете името на купувача тук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EE00BE" w:rsidP="00EE00BE">
          <w:pPr>
            <w:pStyle w:val="5299A7D94BE34FD191E5DBDCC95C5CC029"/>
          </w:pPr>
          <w:r>
            <w:rPr>
              <w:rStyle w:val="a4"/>
              <w:lang w:bidi="bg-BG"/>
            </w:rPr>
            <w:t>въведете сума тук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EE00BE" w:rsidP="00EE00BE">
          <w:pPr>
            <w:pStyle w:val="84CDB083270344EB9178E799B254A33728"/>
          </w:pPr>
          <w:r>
            <w:rPr>
              <w:rStyle w:val="a4"/>
              <w:lang w:bidi="bg-BG"/>
            </w:rPr>
            <w:t>брой дни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EE00BE" w:rsidP="00EE00BE">
          <w:pPr>
            <w:pStyle w:val="0DD9031D64B5458CBA48B3582B054D0328"/>
          </w:pPr>
          <w:r>
            <w:rPr>
              <w:rStyle w:val="a4"/>
              <w:lang w:bidi="bg-BG"/>
            </w:rPr>
            <w:t>въведете сума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EE00BE">
          <w:r>
            <w:rPr>
              <w:lang w:bidi="bg-BG"/>
            </w:rPr>
            <w:t>Разписка за продажба на автомобил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EE00BE" w:rsidP="00EE00BE">
          <w:pPr>
            <w:pStyle w:val="275BDC80503C479CBA23477F890D861A20"/>
          </w:pPr>
          <w:r>
            <w:rPr>
              <w:rStyle w:val="a4"/>
              <w:lang w:bidi="bg-BG"/>
            </w:rPr>
            <w:t>брой дни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EE00BE">
          <w:r>
            <w:rPr>
              <w:lang w:bidi="bg-BG"/>
            </w:rPr>
            <w:t>Производство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EE00BE">
          <w:r>
            <w:rPr>
              <w:lang w:bidi="bg-BG"/>
            </w:rPr>
            <w:t>Година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EE00BE">
          <w:pPr>
            <w:pStyle w:val="361CBFDF0DD04BA0A58A0529A7B4C952"/>
          </w:pPr>
          <w:r>
            <w:rPr>
              <w:lang w:bidi="bg-BG"/>
            </w:rPr>
            <w:t>ИД номер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EE00BE">
          <w:pPr>
            <w:pStyle w:val="CBCD822C711A426C9D1219171E08F272"/>
          </w:pPr>
          <w:r>
            <w:rPr>
              <w:lang w:bidi="bg-BG"/>
            </w:rPr>
            <w:t>Показание на километража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EE00BE">
          <w:pPr>
            <w:pStyle w:val="81C30514AB9E435AA005909AC60DB2D3"/>
          </w:pPr>
          <w:r>
            <w:rPr>
              <w:lang w:bidi="bg-BG"/>
            </w:rPr>
            <w:t>Модел или серия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EE00BE">
          <w:pPr>
            <w:pStyle w:val="909F14103FC54CABABBF6B7DD5711B68"/>
          </w:pPr>
          <w:r>
            <w:rPr>
              <w:lang w:bidi="bg-BG"/>
            </w:rPr>
            <w:t>Цвят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EE00BE">
          <w:pPr>
            <w:pStyle w:val="17EFE019C62E4FF78CC8B709537D2022"/>
          </w:pPr>
          <w:r>
            <w:rPr>
              <w:lang w:bidi="bg-BG"/>
            </w:rPr>
            <w:t>Стил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EE00BE">
          <w:pPr>
            <w:pStyle w:val="9F5FC459EF2342879347AB5FF6BAC425"/>
          </w:pPr>
          <w:r>
            <w:rPr>
              <w:lang w:bidi="bg-BG"/>
            </w:rPr>
            <w:t>Номер на документ за собственост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EE00BE">
          <w:pPr>
            <w:pStyle w:val="7DD44333CF2F4B4890C93B69CBF7D65C"/>
          </w:pPr>
          <w:r>
            <w:rPr>
              <w:lang w:bidi="bg-BG"/>
            </w:rPr>
            <w:t>Датата на подписване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EE00BE">
          <w:pPr>
            <w:pStyle w:val="710F5A425D6142BAB1997F30B45FDD82"/>
          </w:pPr>
          <w:r>
            <w:rPr>
              <w:lang w:bidi="bg-BG"/>
            </w:rPr>
            <w:t>Име на продавача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EE00BE">
          <w:pPr>
            <w:pStyle w:val="A203ACE4336E4B8DBA8B7E15EB042A78"/>
          </w:pPr>
          <w:r>
            <w:rPr>
              <w:lang w:bidi="bg-BG"/>
            </w:rPr>
            <w:t>Име на купувача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EE00BE">
          <w:pPr>
            <w:pStyle w:val="77D295B97FF440E9B091DB722754E3C8"/>
          </w:pPr>
          <w:r>
            <w:rPr>
              <w:lang w:bidi="bg-BG"/>
            </w:rPr>
            <w:t>Име на свидетеля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EE00BE" w:rsidP="00EE00BE">
          <w:pPr>
            <w:pStyle w:val="AFB1F41A3D7C4916BFA60C1C28654B2015"/>
          </w:pPr>
          <w:r>
            <w:rPr>
              <w:rStyle w:val="a4"/>
              <w:lang w:bidi="bg-BG"/>
            </w:rPr>
            <w:t>Подпис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EE00BE">
          <w:r>
            <w:rPr>
              <w:lang w:bidi="bg-BG"/>
            </w:rPr>
            <w:t>ДА СЕ ЗНАЕ, че срещу заплащането на сумата от</w:t>
          </w:r>
        </w:p>
      </w:docPartBody>
    </w:docPart>
    <w:docPart>
      <w:docPartPr>
        <w:name w:val="78548AB7780F44028F1E8953BD7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AF29-5295-423A-B3EA-70961513AFE2}"/>
      </w:docPartPr>
      <w:docPartBody>
        <w:p w:rsidR="00140981" w:rsidRDefault="00EE00BE">
          <w:r>
            <w:rPr>
              <w:lang w:bidi="bg-BG"/>
            </w:rPr>
            <w:t>лв.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EE00BE">
          <w:r>
            <w:rPr>
              <w:lang w:bidi="bg-BG"/>
            </w:rPr>
            <w:t>чието получаване в пълен размер е потвърдено, долуподписаният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EE00BE">
          <w:r>
            <w:rPr>
              <w:lang w:bidi="bg-BG"/>
            </w:rPr>
            <w:t>(продавач) с настоящия документ продава и прехвърля на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EE00BE">
          <w:r>
            <w:rPr>
              <w:lang w:bidi="bg-BG"/>
            </w:rPr>
            <w:t>(купувач), следното описано моторно превозно средство (автомобил)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EE00BE">
          <w:r>
            <w:rPr>
              <w:lang w:bidi="bg-BG"/>
            </w:rPr>
            <w:t>Производство: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EE00BE">
          <w:r>
            <w:rPr>
              <w:lang w:bidi="bg-BG"/>
            </w:rPr>
            <w:t>Модел или серия: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EE00BE">
          <w:r>
            <w:rPr>
              <w:lang w:bidi="bg-BG"/>
            </w:rPr>
            <w:t>Година: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EE00BE">
          <w:r>
            <w:rPr>
              <w:lang w:bidi="bg-BG"/>
            </w:rPr>
            <w:t>Цвят: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EE00BE">
          <w:r>
            <w:rPr>
              <w:lang w:bidi="bg-BG"/>
            </w:rPr>
            <w:t>ИД номер: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EE00BE">
          <w:r>
            <w:rPr>
              <w:lang w:bidi="bg-BG"/>
            </w:rPr>
            <w:t>Стил: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EE00BE">
          <w:r>
            <w:rPr>
              <w:lang w:bidi="bg-BG"/>
            </w:rPr>
            <w:t>Показание на километража: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EE00BE">
          <w:r>
            <w:rPr>
              <w:lang w:bidi="bg-BG"/>
            </w:rPr>
            <w:t>Номер на документ за собственост: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EE00BE">
          <w:r>
            <w:rPr>
              <w:lang w:bidi="bg-BG"/>
            </w:rPr>
            <w:t>За продажбата важат следните условия и твърдения: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EE00BE">
          <w:r>
            <w:rPr>
              <w:lang w:bidi="bg-BG"/>
            </w:rPr>
            <w:t>Продавачът потвърждава получаването на</w:t>
          </w:r>
        </w:p>
      </w:docPartBody>
    </w:docPart>
    <w:docPart>
      <w:docPartPr>
        <w:name w:val="7533CB00A6A24A5A89F7CA523A2B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34D-ED37-4D26-8B86-7D5476D5DC08}"/>
      </w:docPartPr>
      <w:docPartBody>
        <w:p w:rsidR="00140981" w:rsidRDefault="00EE00BE">
          <w:r>
            <w:rPr>
              <w:lang w:bidi="bg-BG"/>
            </w:rPr>
            <w:t>лв.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EE00BE">
          <w:r>
            <w:rPr>
              <w:lang w:bidi="bg-BG"/>
            </w:rPr>
            <w:t>авансова вноска за превозното средство, плащането на цялата сума от купувача и прехвърлянето на собствеността трябва да стане в рамките на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EE00BE">
          <w:r>
            <w:rPr>
              <w:lang w:bidi="bg-BG"/>
            </w:rPr>
            <w:t>Продавачът дава на купувача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EE00BE">
          <w:r>
            <w:rPr>
              <w:lang w:bidi="bg-BG"/>
            </w:rPr>
            <w:t>дни за преглед на автомобила от независим автомонтьор и се съгласява да отмени продажбата, ако проверката е незадоволителна за купувача.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EE00BE">
          <w:r>
            <w:rPr>
              <w:lang w:bidi="bg-BG"/>
            </w:rPr>
            <w:t>Ако продажбата не бъде финализирана, продавачът ще задържи</w:t>
          </w:r>
        </w:p>
      </w:docPartBody>
    </w:docPart>
    <w:docPart>
      <w:docPartPr>
        <w:name w:val="35D13437E8A540A0B66D5AE1046D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AAD4-93AF-4333-85B4-68E0922E39D9}"/>
      </w:docPartPr>
      <w:docPartBody>
        <w:p w:rsidR="00140981" w:rsidRDefault="00EE00BE">
          <w:r>
            <w:rPr>
              <w:lang w:bidi="bg-BG"/>
            </w:rPr>
            <w:t>лв.: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EE00BE">
          <w:r>
            <w:rPr>
              <w:lang w:bidi="bg-BG"/>
            </w:rPr>
            <w:t>от авансовата вноска, за да покрие разходите и усилията за повторна реклама.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EE00BE">
          <w:r>
            <w:rPr>
              <w:lang w:bidi="bg-BG"/>
            </w:rPr>
            <w:t>Продавачът удостоверява, че според информацията, с която разполага, показанията на километража, посочени в описанието на автомобила по-горе, отразяват действителното пропътувано разстояние от автомобила.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EE00BE">
          <w:r>
            <w:rPr>
              <w:lang w:bidi="bg-BG"/>
            </w:rPr>
            <w:t>Броячът на километража на автомобила не е преправян, нулиран или изключван, докато е бил притежание на продавача, и продавачът няма информация някой да е правил това.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EE00BE">
          <w:r>
            <w:rPr>
              <w:lang w:bidi="bg-BG"/>
            </w:rPr>
            <w:t>Продавачът гарантира на купувача, че има вещни и търговски права върху горепосочената собственост и пълни пълномощия да продава и прехвърля горепосочената собственост.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EE00BE">
          <w:r>
            <w:rPr>
              <w:lang w:bidi="bg-BG"/>
            </w:rPr>
            <w:t>Продавачът не знае за никакви скрити дефекти на превозното средство и вярва, според информацията, с която разполага, че превозното средство се продава в добро състояние.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EE00BE">
          <w:r>
            <w:rPr>
              <w:lang w:bidi="bg-BG"/>
            </w:rPr>
            <w:t>Горепосоченият автомобил се продава в състояние "както е" и където се намира в момента.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EE00BE">
          <w:r>
            <w:rPr>
              <w:lang w:bidi="bg-BG"/>
            </w:rPr>
            <w:t>Датата на подписване: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EE00BE">
          <w:r>
            <w:rPr>
              <w:lang w:bidi="bg-BG"/>
            </w:rPr>
            <w:t>Продавач: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EE00BE">
          <w:r>
            <w:rPr>
              <w:lang w:bidi="bg-BG"/>
            </w:rPr>
            <w:t>Купувач: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EE00BE">
          <w:r>
            <w:rPr>
              <w:lang w:bidi="bg-BG"/>
            </w:rPr>
            <w:t>В присъствието на (свидетел):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EE00BE">
          <w:r>
            <w:rPr>
              <w:lang w:bidi="bg-BG"/>
            </w:rPr>
            <w:t>Име на свидетеля: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EE00BE">
          <w:r>
            <w:rPr>
              <w:lang w:bidi="bg-BG"/>
            </w:rPr>
            <w:t>Собствеността се продава без никакви тежести, задължения, отговорности и обратни искове от какъвто и да е характер и описание.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EE00BE" w:rsidP="005B659A">
          <w:pPr>
            <w:pStyle w:val="633DD4323D4942A29255042FC7635163"/>
          </w:pPr>
          <w:r>
            <w:rPr>
              <w:lang w:bidi="bg-BG"/>
            </w:rPr>
            <w:t>дни.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1D47DE"/>
    <w:rsid w:val="00380FC4"/>
    <w:rsid w:val="005B659A"/>
    <w:rsid w:val="008B233F"/>
    <w:rsid w:val="009E6A02"/>
    <w:rsid w:val="00A242A5"/>
    <w:rsid w:val="00B008C8"/>
    <w:rsid w:val="00E442E2"/>
    <w:rsid w:val="00EE00BE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00BE"/>
    <w:rPr>
      <w:color w:val="595959" w:themeColor="text1" w:themeTint="A6"/>
    </w:rPr>
  </w:style>
  <w:style w:type="character" w:styleId="a4">
    <w:name w:val="Subtle Emphasis"/>
    <w:basedOn w:val="a0"/>
    <w:uiPriority w:val="2"/>
    <w:qFormat/>
    <w:rsid w:val="00EE00BE"/>
    <w:rPr>
      <w:b w:val="0"/>
      <w:i w:val="0"/>
      <w:iCs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7">
    <w:name w:val="2A9622164AEE4C449EFA1B308F2CA3E6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7">
    <w:name w:val="B3D07FB1BD83432BBBE29A7D7E174C32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7">
    <w:name w:val="FA1DA8A9709A454B83AF2B7A30295634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7">
    <w:name w:val="5299A7D94BE34FD191E5DBDCC95C5CC0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8">
    <w:name w:val="275BDC80503C479CBA23477F890D861A1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6">
    <w:name w:val="84CDB083270344EB9178E799B254A337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6">
    <w:name w:val="0DD9031D64B5458CBA48B3582B054D0326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3">
    <w:name w:val="AFB1F41A3D7C4916BFA60C1C28654B2013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8">
    <w:name w:val="2A9622164AEE4C449EFA1B308F2CA3E6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8">
    <w:name w:val="B3D07FB1BD83432BBBE29A7D7E174C32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8">
    <w:name w:val="FA1DA8A9709A454B83AF2B7A30295634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8">
    <w:name w:val="5299A7D94BE34FD191E5DBDCC95C5CC0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9">
    <w:name w:val="275BDC80503C479CBA23477F890D861A1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7">
    <w:name w:val="84CDB083270344EB9178E799B254A337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7">
    <w:name w:val="0DD9031D64B5458CBA48B3582B054D0327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4">
    <w:name w:val="AFB1F41A3D7C4916BFA60C1C28654B2014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9">
    <w:name w:val="2A9622164AEE4C449EFA1B308F2CA3E6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9">
    <w:name w:val="B3D07FB1BD83432BBBE29A7D7E174C32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9">
    <w:name w:val="FA1DA8A9709A454B83AF2B7A30295634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9">
    <w:name w:val="5299A7D94BE34FD191E5DBDCC95C5CC029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20">
    <w:name w:val="275BDC80503C479CBA23477F890D861A20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8">
    <w:name w:val="84CDB083270344EB9178E799B254A337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8">
    <w:name w:val="0DD9031D64B5458CBA48B3582B054D0328"/>
    <w:rsid w:val="00EE00BE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5">
    <w:name w:val="AFB1F41A3D7C4916BFA60C1C28654B2015"/>
    <w:rsid w:val="00EE00BE"/>
    <w:pPr>
      <w:spacing w:line="276" w:lineRule="auto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Office_26713140_TF16392527</Template>
  <TotalTime>7</TotalTime>
  <Pages>1</Pages>
  <Words>354</Words>
  <Characters>2020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2018-09-20T20:33:00Z</dcterms:created>
  <dcterms:modified xsi:type="dcterms:W3CDTF">2018-12-03T08:48:00Z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