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заглавие"/>
      </w:tblPr>
      <w:tblGrid>
        <w:gridCol w:w="1431"/>
        <w:gridCol w:w="8315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Група 3" title="Две ъглови фигури, които отговарят на цветовете в докумен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Свободна линия: Фигура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Свободна линия: Фигура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Свободна линия: Фигура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Свободна линия: Фигура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a7"/>
            </w:pPr>
            <w:r>
              <w:rPr>
                <w:lang w:bidi="bg-BG"/>
              </w:rPr>
              <w:t>Дневен ред за конференция</w:t>
            </w:r>
          </w:p>
        </w:tc>
      </w:tr>
    </w:tbl>
    <w:p w:rsidR="00C005B7" w:rsidRDefault="0035250F">
      <w:pPr>
        <w:pStyle w:val="1"/>
      </w:pPr>
      <w:r>
        <w:rPr>
          <w:lang w:bidi="bg-BG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Таблица с подробности за дневния ред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 до 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bg-BG"/>
              </w:rPr>
              <w:t>[Име на събитие]</w:t>
            </w:r>
          </w:p>
        </w:tc>
      </w:tr>
    </w:tbl>
    <w:p w:rsidR="00BA50A0" w:rsidRDefault="0035250F">
      <w:pPr>
        <w:pStyle w:val="1"/>
      </w:pPr>
      <w:r>
        <w:rPr>
          <w:lang w:bidi="bg-BG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Таблица с подробности за дневния ред"/>
      </w:tblPr>
      <w:tblGrid>
        <w:gridCol w:w="3909"/>
        <w:gridCol w:w="583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 до 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bg-BG"/>
              </w:rPr>
              <w:t>[Име на събитие]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bg-BG"/>
              </w:rPr>
              <w:t>[За да добавите ред към някоя таблица, просто щракнете в някой съседен ред и след това в раздела "Инструменти за таблица – Оформление" на лентата изберете опция "Вмъкване".]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bg-BG"/>
              </w:rPr>
              <w:t>[Име на събитие]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bidi="bg-BG"/>
              </w:rPr>
              <w:t>[Име на представящия 1, Фирма]</w:t>
            </w:r>
          </w:p>
          <w:p w:rsidR="00BA50A0" w:rsidRDefault="0035250F" w:rsidP="00BA50A0">
            <w:pPr>
              <w:pStyle w:val="21"/>
            </w:pPr>
            <w:r>
              <w:rPr>
                <w:lang w:bidi="bg-BG"/>
              </w:rPr>
              <w:t>[Име на представящия 2, Фирма]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bg-BG"/>
              </w:rPr>
              <w:t>[За бърз достъп до форматиране на текста, което виждате в този документ, в раздела "Начало" прегледайте галерията със стилове.]</w:t>
            </w:r>
          </w:p>
        </w:tc>
      </w:tr>
    </w:tbl>
    <w:p w:rsidR="00C005B7" w:rsidRDefault="0035250F">
      <w:pPr>
        <w:pStyle w:val="1"/>
      </w:pPr>
      <w:r>
        <w:rPr>
          <w:lang w:bidi="bg-BG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Таблица с подробности за дневния ред"/>
      </w:tblPr>
      <w:tblGrid>
        <w:gridCol w:w="3906"/>
        <w:gridCol w:w="5840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bg-BG"/>
              </w:rPr>
              <w:t>[За да добавите нова таблица, в раздела "Вмъкване" изберете "Таблица".]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bg-BG"/>
              </w:rPr>
              <w:t>[Час]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bg-BG"/>
              </w:rPr>
              <w:t>[За бързо съгласуване на форматирането на таблиците за дневния ред в този документ, в раздела "Инструменти за таблица – Проектиране" изберете стила на таблица за дневен ред, който се появява в горната част на галерията със стилове на таблица.]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91501B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7B" w:rsidRDefault="00796C7B">
      <w:pPr>
        <w:spacing w:before="0" w:after="0" w:line="240" w:lineRule="auto"/>
      </w:pPr>
      <w:r>
        <w:separator/>
      </w:r>
    </w:p>
  </w:endnote>
  <w:endnote w:type="continuationSeparator" w:id="0">
    <w:p w:rsidR="00796C7B" w:rsidRDefault="00796C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</w:pPr>
    <w:r>
      <w:rPr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BA50A0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7B" w:rsidRDefault="00796C7B">
      <w:pPr>
        <w:spacing w:before="0" w:after="0" w:line="240" w:lineRule="auto"/>
      </w:pPr>
      <w:r>
        <w:separator/>
      </w:r>
    </w:p>
  </w:footnote>
  <w:footnote w:type="continuationSeparator" w:id="0">
    <w:p w:rsidR="00796C7B" w:rsidRDefault="00796C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796C7B"/>
    <w:rsid w:val="008116CB"/>
    <w:rsid w:val="0091501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bg-BG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лавие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лавие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на дневния ред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Долен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ен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Предмет на коментар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0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0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0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0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0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20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лавие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8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1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1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1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1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1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040E33"/>
  </w:style>
  <w:style w:type="character" w:styleId="affffa">
    <w:name w:val="page number"/>
    <w:basedOn w:val="a2"/>
    <w:uiPriority w:val="99"/>
    <w:semiHidden/>
    <w:unhideWhenUsed/>
    <w:rsid w:val="00040E33"/>
  </w:style>
  <w:style w:type="character" w:styleId="affffb">
    <w:name w:val="Placeholder Text"/>
    <w:basedOn w:val="a2"/>
    <w:uiPriority w:val="99"/>
    <w:semiHidden/>
    <w:rsid w:val="00040E33"/>
    <w:rPr>
      <w:color w:val="808080"/>
    </w:rPr>
  </w:style>
  <w:style w:type="table" w:styleId="1c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040E3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040E3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40E33"/>
  </w:style>
  <w:style w:type="character" w:customStyle="1" w:styleId="afffff1">
    <w:name w:val="Приветствие Знак"/>
    <w:basedOn w:val="a2"/>
    <w:link w:val="afffff0"/>
    <w:uiPriority w:val="99"/>
    <w:semiHidden/>
    <w:rsid w:val="00040E33"/>
  </w:style>
  <w:style w:type="paragraph" w:styleId="afffff2">
    <w:name w:val="Signature"/>
    <w:basedOn w:val="a1"/>
    <w:link w:val="afffff3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040E33"/>
  </w:style>
  <w:style w:type="character" w:styleId="afffff4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6">
    <w:name w:val="Подзаглавие Знак"/>
    <w:basedOn w:val="a2"/>
    <w:link w:val="afffff5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7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